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768"/>
      </w:tblGrid>
      <w:tr w:rsidR="00A22970" w:rsidTr="00A22970">
        <w:tc>
          <w:tcPr>
            <w:tcW w:w="6096" w:type="dxa"/>
          </w:tcPr>
          <w:p w:rsidR="00A22970" w:rsidRDefault="00A22970" w:rsidP="00A01E5B">
            <w:pPr>
              <w:jc w:val="center"/>
              <w:rPr>
                <w:rFonts w:ascii="Times New Roman" w:hAnsi="Times New Roman" w:cs="Times New Roman"/>
                <w:sz w:val="28"/>
                <w:szCs w:val="28"/>
              </w:rPr>
            </w:pPr>
          </w:p>
        </w:tc>
        <w:tc>
          <w:tcPr>
            <w:tcW w:w="3768" w:type="dxa"/>
          </w:tcPr>
          <w:p w:rsidR="00A22970" w:rsidRDefault="00A22970" w:rsidP="00A01E5B">
            <w:pPr>
              <w:jc w:val="center"/>
              <w:rPr>
                <w:rFonts w:ascii="Times New Roman" w:hAnsi="Times New Roman" w:cs="Times New Roman"/>
                <w:sz w:val="24"/>
                <w:szCs w:val="24"/>
              </w:rPr>
            </w:pPr>
            <w:r>
              <w:rPr>
                <w:rFonts w:ascii="Times New Roman" w:hAnsi="Times New Roman" w:cs="Times New Roman"/>
                <w:sz w:val="24"/>
                <w:szCs w:val="24"/>
              </w:rPr>
              <w:t xml:space="preserve">Приложение </w:t>
            </w:r>
            <w:r w:rsidR="00881BD4">
              <w:rPr>
                <w:rFonts w:ascii="Times New Roman" w:hAnsi="Times New Roman" w:cs="Times New Roman"/>
                <w:sz w:val="24"/>
                <w:szCs w:val="24"/>
              </w:rPr>
              <w:t>№1</w:t>
            </w:r>
          </w:p>
          <w:p w:rsidR="00A22970" w:rsidRDefault="00A22970" w:rsidP="00A01E5B">
            <w:pPr>
              <w:jc w:val="center"/>
              <w:rPr>
                <w:rFonts w:ascii="Times New Roman" w:hAnsi="Times New Roman" w:cs="Times New Roman"/>
                <w:sz w:val="24"/>
                <w:szCs w:val="24"/>
              </w:rPr>
            </w:pPr>
            <w:r>
              <w:rPr>
                <w:rFonts w:ascii="Times New Roman" w:hAnsi="Times New Roman" w:cs="Times New Roman"/>
                <w:sz w:val="24"/>
                <w:szCs w:val="24"/>
              </w:rPr>
              <w:t xml:space="preserve">к приказу директора </w:t>
            </w:r>
          </w:p>
          <w:p w:rsidR="00A22970" w:rsidRPr="00A22970" w:rsidRDefault="00A22970" w:rsidP="00CC44CB">
            <w:pPr>
              <w:jc w:val="center"/>
              <w:rPr>
                <w:rFonts w:ascii="Times New Roman" w:hAnsi="Times New Roman" w:cs="Times New Roman"/>
                <w:sz w:val="24"/>
                <w:szCs w:val="24"/>
              </w:rPr>
            </w:pPr>
            <w:r>
              <w:rPr>
                <w:rFonts w:ascii="Times New Roman" w:hAnsi="Times New Roman" w:cs="Times New Roman"/>
                <w:sz w:val="24"/>
                <w:szCs w:val="24"/>
              </w:rPr>
              <w:t xml:space="preserve">от </w:t>
            </w:r>
            <w:r w:rsidR="00CC44CB">
              <w:rPr>
                <w:rFonts w:ascii="Times New Roman" w:hAnsi="Times New Roman" w:cs="Times New Roman"/>
                <w:sz w:val="24"/>
                <w:szCs w:val="24"/>
              </w:rPr>
              <w:t>25.03.2025</w:t>
            </w:r>
            <w:r>
              <w:rPr>
                <w:rFonts w:ascii="Times New Roman" w:hAnsi="Times New Roman" w:cs="Times New Roman"/>
                <w:sz w:val="24"/>
                <w:szCs w:val="24"/>
              </w:rPr>
              <w:t>г. №</w:t>
            </w:r>
            <w:r w:rsidR="00CC44CB">
              <w:rPr>
                <w:rFonts w:ascii="Times New Roman" w:hAnsi="Times New Roman" w:cs="Times New Roman"/>
                <w:sz w:val="24"/>
                <w:szCs w:val="24"/>
              </w:rPr>
              <w:t>39</w:t>
            </w:r>
            <w:bookmarkStart w:id="0" w:name="_GoBack"/>
            <w:bookmarkEnd w:id="0"/>
          </w:p>
        </w:tc>
      </w:tr>
    </w:tbl>
    <w:p w:rsidR="00A22970" w:rsidRDefault="00A22970" w:rsidP="00A01E5B">
      <w:pPr>
        <w:jc w:val="center"/>
        <w:rPr>
          <w:rFonts w:ascii="Times New Roman" w:hAnsi="Times New Roman" w:cs="Times New Roman"/>
          <w:sz w:val="28"/>
          <w:szCs w:val="28"/>
        </w:rPr>
      </w:pPr>
    </w:p>
    <w:p w:rsidR="00A22970" w:rsidRDefault="00A22970" w:rsidP="00A01E5B">
      <w:pPr>
        <w:jc w:val="center"/>
        <w:rPr>
          <w:rFonts w:ascii="Times New Roman" w:hAnsi="Times New Roman" w:cs="Times New Roman"/>
          <w:sz w:val="28"/>
          <w:szCs w:val="28"/>
        </w:rPr>
      </w:pPr>
    </w:p>
    <w:p w:rsidR="00A01E5B" w:rsidRPr="00A01E5B" w:rsidRDefault="00A01E5B" w:rsidP="00A01E5B">
      <w:pPr>
        <w:jc w:val="center"/>
        <w:rPr>
          <w:rFonts w:ascii="Times New Roman" w:hAnsi="Times New Roman" w:cs="Times New Roman"/>
          <w:sz w:val="28"/>
          <w:szCs w:val="28"/>
        </w:rPr>
      </w:pPr>
      <w:r>
        <w:rPr>
          <w:rFonts w:ascii="Times New Roman" w:hAnsi="Times New Roman" w:cs="Times New Roman"/>
          <w:sz w:val="28"/>
          <w:szCs w:val="28"/>
        </w:rPr>
        <w:t>П</w:t>
      </w:r>
      <w:r w:rsidRPr="00A01E5B">
        <w:rPr>
          <w:rFonts w:ascii="Times New Roman" w:hAnsi="Times New Roman" w:cs="Times New Roman"/>
          <w:sz w:val="28"/>
          <w:szCs w:val="28"/>
        </w:rPr>
        <w:t>олитика</w:t>
      </w:r>
      <w:r>
        <w:rPr>
          <w:rFonts w:ascii="Times New Roman" w:hAnsi="Times New Roman" w:cs="Times New Roman"/>
          <w:sz w:val="28"/>
          <w:szCs w:val="28"/>
        </w:rPr>
        <w:t xml:space="preserve"> </w:t>
      </w:r>
      <w:r w:rsidRPr="00A01E5B">
        <w:rPr>
          <w:rFonts w:ascii="Times New Roman" w:hAnsi="Times New Roman" w:cs="Times New Roman"/>
          <w:sz w:val="28"/>
          <w:szCs w:val="28"/>
        </w:rPr>
        <w:t>в отношении обработки персональных данных</w:t>
      </w:r>
    </w:p>
    <w:p w:rsidR="00A01E5B" w:rsidRDefault="00A01E5B" w:rsidP="00A01E5B">
      <w:pPr>
        <w:jc w:val="center"/>
      </w:pPr>
    </w:p>
    <w:p w:rsidR="00A01E5B" w:rsidRPr="00A01E5B" w:rsidRDefault="00A01E5B" w:rsidP="00A01E5B">
      <w:pPr>
        <w:pStyle w:val="9"/>
      </w:pPr>
      <w:r>
        <w:rPr>
          <w:lang w:val="ru-RU"/>
        </w:rPr>
        <w:t xml:space="preserve">1. </w:t>
      </w:r>
      <w:r w:rsidRPr="00A01E5B">
        <w:t>Общие положения</w:t>
      </w:r>
    </w:p>
    <w:p w:rsidR="00A060EC" w:rsidRDefault="00A060EC" w:rsidP="00A01E5B">
      <w:pPr>
        <w:ind w:firstLine="709"/>
        <w:jc w:val="both"/>
        <w:rPr>
          <w:rFonts w:ascii="Times New Roman" w:hAnsi="Times New Roman" w:cs="Times New Roman"/>
          <w:sz w:val="28"/>
          <w:szCs w:val="28"/>
        </w:rPr>
      </w:pPr>
    </w:p>
    <w:p w:rsidR="00A060EC" w:rsidRDefault="00A060EC" w:rsidP="00A060EC">
      <w:pPr>
        <w:pStyle w:val="aff0"/>
        <w:spacing w:before="0" w:after="0" w:line="240" w:lineRule="auto"/>
        <w:ind w:firstLine="709"/>
        <w:jc w:val="both"/>
      </w:pPr>
      <w:r>
        <w:rPr>
          <w:sz w:val="28"/>
          <w:szCs w:val="28"/>
        </w:rPr>
        <w:t>1</w:t>
      </w:r>
      <w:r>
        <w:rPr>
          <w:color w:val="000000"/>
          <w:sz w:val="28"/>
          <w:szCs w:val="28"/>
        </w:rPr>
        <w:t xml:space="preserve">. Настоящая Политика </w:t>
      </w:r>
      <w:r w:rsidR="00E9317D">
        <w:rPr>
          <w:sz w:val="28"/>
          <w:szCs w:val="28"/>
        </w:rPr>
        <w:t>Государственного бюджетного учреждения социального обслуживания Оренбургской области «Комплексный центр социального обслуживания населения» в Сакмарском районе</w:t>
      </w:r>
      <w:r>
        <w:rPr>
          <w:color w:val="000000"/>
          <w:sz w:val="28"/>
          <w:szCs w:val="28"/>
        </w:rPr>
        <w:t xml:space="preserve"> (далее - Оператор) в отношении обработки персональных данных физических лиц (далее - Политика) разработана в соответствии с Федеральным законом от 27 июля 2006 г. № 152-ФЗ «О персональных данных» (далее - Федеральный закон «О персональных данных»),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A060EC" w:rsidRDefault="00A060EC" w:rsidP="00A060EC">
      <w:pPr>
        <w:pStyle w:val="aff0"/>
        <w:spacing w:before="0" w:after="0" w:line="240" w:lineRule="auto"/>
        <w:ind w:firstLine="709"/>
        <w:jc w:val="both"/>
      </w:pPr>
      <w:r>
        <w:rPr>
          <w:color w:val="000000"/>
          <w:sz w:val="28"/>
          <w:szCs w:val="28"/>
        </w:rPr>
        <w:t>2. Политика определяет:</w:t>
      </w:r>
    </w:p>
    <w:p w:rsidR="00A060EC" w:rsidRDefault="00A060EC" w:rsidP="00A060EC">
      <w:pPr>
        <w:pStyle w:val="aff0"/>
        <w:spacing w:before="0" w:after="0" w:line="240" w:lineRule="auto"/>
        <w:ind w:firstLine="709"/>
        <w:jc w:val="both"/>
      </w:pPr>
      <w:r>
        <w:rPr>
          <w:color w:val="000000"/>
          <w:sz w:val="28"/>
          <w:szCs w:val="28"/>
        </w:rPr>
        <w:t>- основные вопросы, связанные с обработкой персональных данных Оператором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A060EC" w:rsidRDefault="00A060EC" w:rsidP="00A060EC">
      <w:pPr>
        <w:pStyle w:val="aff0"/>
        <w:spacing w:before="0" w:after="0" w:line="240" w:lineRule="auto"/>
        <w:ind w:firstLine="709"/>
        <w:jc w:val="both"/>
      </w:pPr>
      <w:r>
        <w:rPr>
          <w:color w:val="000000"/>
          <w:sz w:val="28"/>
          <w:szCs w:val="28"/>
        </w:rPr>
        <w:t>- принципы, порядок и условия обработки персональных данных работников Оператора и иных лиц, чьи персональные данные обрабатываются Оператором, а также устанавливает ответственность должностных лиц Оператора, имеющих доступ к персональным данным, за невыполнение требований норм, регулирующих обработку и защиту персональных данных.</w:t>
      </w:r>
    </w:p>
    <w:p w:rsidR="00A060EC" w:rsidRDefault="00A060EC" w:rsidP="00A060EC">
      <w:pPr>
        <w:pStyle w:val="aff0"/>
        <w:spacing w:before="0" w:after="0" w:line="240" w:lineRule="auto"/>
        <w:ind w:firstLine="709"/>
        <w:jc w:val="both"/>
      </w:pPr>
      <w:r>
        <w:rPr>
          <w:color w:val="000000"/>
          <w:sz w:val="28"/>
          <w:szCs w:val="28"/>
        </w:rPr>
        <w:t>3. Целью настоящей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060EC" w:rsidRDefault="00A060EC" w:rsidP="00A060EC">
      <w:pPr>
        <w:pStyle w:val="aff0"/>
        <w:spacing w:before="0" w:after="0" w:line="240" w:lineRule="auto"/>
        <w:ind w:firstLine="709"/>
        <w:jc w:val="both"/>
      </w:pPr>
      <w:r>
        <w:rPr>
          <w:color w:val="000000"/>
          <w:sz w:val="28"/>
          <w:szCs w:val="28"/>
        </w:rPr>
        <w:t>4. Настоящей Политикой должны руководствоваться все сотрудники Оператора, осуществляющие обработку персональных данных или имеющие к ним доступ.</w:t>
      </w:r>
    </w:p>
    <w:p w:rsidR="006B04D3" w:rsidRDefault="006B04D3">
      <w:pPr>
        <w:widowControl/>
        <w:autoSpaceDE/>
        <w:autoSpaceDN/>
        <w:adjustRightInd/>
        <w:rPr>
          <w:rFonts w:ascii="Times New Roman" w:hAnsi="Times New Roman" w:cs="Times New Roman"/>
          <w:color w:val="333333"/>
          <w:sz w:val="28"/>
          <w:szCs w:val="28"/>
        </w:rPr>
      </w:pPr>
      <w:r>
        <w:rPr>
          <w:rFonts w:ascii="Times New Roman" w:hAnsi="Times New Roman" w:cs="Times New Roman"/>
          <w:color w:val="333333"/>
          <w:sz w:val="28"/>
          <w:szCs w:val="28"/>
        </w:rPr>
        <w:br w:type="page"/>
      </w:r>
    </w:p>
    <w:p w:rsidR="00A01E5B" w:rsidRPr="00A01E5B" w:rsidRDefault="00A01E5B" w:rsidP="00A01E5B">
      <w:pPr>
        <w:pStyle w:val="9"/>
      </w:pPr>
      <w:r w:rsidRPr="00A01E5B">
        <w:lastRenderedPageBreak/>
        <w:t>2.</w:t>
      </w:r>
      <w:r w:rsidR="0076681D">
        <w:t xml:space="preserve"> </w:t>
      </w:r>
      <w:r w:rsidRPr="00A01E5B">
        <w:t>Основные</w:t>
      </w:r>
      <w:r w:rsidR="0076681D">
        <w:t xml:space="preserve"> </w:t>
      </w:r>
      <w:r w:rsidRPr="00A01E5B">
        <w:t>понятия</w:t>
      </w:r>
    </w:p>
    <w:p w:rsidR="00A060EC" w:rsidRDefault="00A060EC" w:rsidP="00A060EC">
      <w:pPr>
        <w:pStyle w:val="aff0"/>
        <w:spacing w:before="0" w:after="0" w:line="240" w:lineRule="auto"/>
        <w:ind w:firstLine="709"/>
        <w:jc w:val="both"/>
        <w:rPr>
          <w:color w:val="000000"/>
          <w:sz w:val="28"/>
          <w:szCs w:val="28"/>
        </w:rPr>
      </w:pPr>
    </w:p>
    <w:p w:rsidR="00A060EC" w:rsidRDefault="00A060EC" w:rsidP="00A060EC">
      <w:pPr>
        <w:pStyle w:val="aff0"/>
        <w:spacing w:before="0" w:after="0" w:line="240" w:lineRule="auto"/>
        <w:ind w:firstLine="709"/>
        <w:jc w:val="both"/>
      </w:pPr>
      <w:r>
        <w:rPr>
          <w:color w:val="000000"/>
          <w:sz w:val="28"/>
          <w:szCs w:val="28"/>
        </w:rPr>
        <w:t>В настоящей Политике применены основные понятия:</w:t>
      </w:r>
    </w:p>
    <w:p w:rsidR="00A060EC" w:rsidRDefault="00A060EC" w:rsidP="00A060EC">
      <w:pPr>
        <w:pStyle w:val="aff0"/>
        <w:spacing w:before="0" w:after="0" w:line="240" w:lineRule="auto"/>
        <w:ind w:firstLine="709"/>
        <w:jc w:val="both"/>
      </w:pPr>
      <w:r>
        <w:rPr>
          <w:color w:val="000000"/>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060EC" w:rsidRDefault="00A060EC" w:rsidP="00A060EC">
      <w:pPr>
        <w:pStyle w:val="aff0"/>
        <w:spacing w:before="0" w:after="0" w:line="240" w:lineRule="auto"/>
        <w:ind w:firstLine="709"/>
        <w:jc w:val="both"/>
      </w:pPr>
      <w:r>
        <w:rPr>
          <w:color w:val="000000"/>
          <w:sz w:val="28"/>
          <w:szCs w:val="28"/>
        </w:rPr>
        <w:t xml:space="preserve">Оператор </w:t>
      </w:r>
      <w:r w:rsidR="00E9317D">
        <w:rPr>
          <w:color w:val="000000"/>
          <w:sz w:val="28"/>
          <w:szCs w:val="28"/>
        </w:rPr>
        <w:t>–</w:t>
      </w:r>
      <w:r>
        <w:rPr>
          <w:color w:val="000000"/>
          <w:sz w:val="28"/>
          <w:szCs w:val="28"/>
        </w:rPr>
        <w:t xml:space="preserve"> </w:t>
      </w:r>
      <w:r w:rsidR="00E9317D">
        <w:rPr>
          <w:color w:val="000000"/>
          <w:sz w:val="28"/>
          <w:szCs w:val="28"/>
        </w:rPr>
        <w:t>Государственное бюджетное учреждение</w:t>
      </w:r>
      <w:r w:rsidR="00E9317D" w:rsidRPr="00E9317D">
        <w:t xml:space="preserve"> </w:t>
      </w:r>
      <w:r w:rsidR="00E9317D" w:rsidRPr="00E9317D">
        <w:rPr>
          <w:color w:val="000000"/>
          <w:sz w:val="28"/>
          <w:szCs w:val="28"/>
        </w:rPr>
        <w:t>социального обслуживания Оренбургской области «Комплексный центр социального обслуживания населения» в Сакмарском районе</w:t>
      </w:r>
      <w:r w:rsidRPr="00E9317D">
        <w:rPr>
          <w:color w:val="000000"/>
          <w:sz w:val="28"/>
          <w:szCs w:val="28"/>
        </w:rPr>
        <w:t>,</w:t>
      </w:r>
      <w:r>
        <w:rPr>
          <w:color w:val="000000"/>
          <w:sz w:val="28"/>
          <w:szCs w:val="28"/>
        </w:rPr>
        <w:t xml:space="preserve">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060EC" w:rsidRDefault="00A060EC" w:rsidP="00A060EC">
      <w:pPr>
        <w:pStyle w:val="aff0"/>
        <w:spacing w:before="0" w:after="0" w:line="240" w:lineRule="auto"/>
        <w:ind w:firstLine="709"/>
        <w:jc w:val="both"/>
      </w:pPr>
      <w:r>
        <w:rPr>
          <w:color w:val="000000"/>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060EC" w:rsidRDefault="00A060EC" w:rsidP="00A060EC">
      <w:pPr>
        <w:pStyle w:val="aff0"/>
        <w:spacing w:before="0" w:after="0" w:line="240" w:lineRule="auto"/>
        <w:ind w:firstLine="709"/>
        <w:jc w:val="both"/>
      </w:pPr>
      <w:r>
        <w:rPr>
          <w:color w:val="000000"/>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A060EC" w:rsidRDefault="00A060EC" w:rsidP="00A060EC">
      <w:pPr>
        <w:pStyle w:val="aff0"/>
        <w:spacing w:before="0" w:after="0" w:line="240" w:lineRule="auto"/>
        <w:ind w:firstLine="709"/>
        <w:jc w:val="both"/>
      </w:pPr>
      <w:r>
        <w:rPr>
          <w:color w:val="000000"/>
          <w:sz w:val="28"/>
          <w:szCs w:val="28"/>
        </w:rPr>
        <w:t>Смешанная обработка персональных данных - способ обработки персональных данных, который предполагает сочетание как автоматизированной, так и неавтоматизированной обработки персональных данных;</w:t>
      </w:r>
    </w:p>
    <w:p w:rsidR="00A060EC" w:rsidRDefault="00A060EC" w:rsidP="00A060EC">
      <w:pPr>
        <w:pStyle w:val="aff0"/>
        <w:spacing w:before="0" w:after="0" w:line="240" w:lineRule="auto"/>
        <w:ind w:firstLine="709"/>
        <w:jc w:val="both"/>
      </w:pPr>
      <w:r>
        <w:rPr>
          <w:color w:val="000000"/>
          <w:sz w:val="28"/>
          <w:szCs w:val="28"/>
        </w:rPr>
        <w:t>Распространение персональных данных - действия, направленные на раскрытие персональных данных неопределенному кругу лиц;</w:t>
      </w:r>
    </w:p>
    <w:p w:rsidR="00A060EC" w:rsidRDefault="00A060EC" w:rsidP="00A060EC">
      <w:pPr>
        <w:pStyle w:val="aff0"/>
        <w:spacing w:before="0" w:after="0" w:line="240" w:lineRule="auto"/>
        <w:ind w:firstLine="709"/>
        <w:jc w:val="both"/>
      </w:pPr>
      <w:r>
        <w:rPr>
          <w:color w:val="000000"/>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060EC" w:rsidRDefault="00A060EC" w:rsidP="00A060EC">
      <w:pPr>
        <w:pStyle w:val="aff0"/>
        <w:spacing w:before="0" w:after="0" w:line="240" w:lineRule="auto"/>
        <w:ind w:firstLine="709"/>
        <w:jc w:val="both"/>
      </w:pPr>
      <w:r>
        <w:rPr>
          <w:color w:val="000000"/>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060EC" w:rsidRDefault="00A060EC" w:rsidP="00A060EC">
      <w:pPr>
        <w:pStyle w:val="aff0"/>
        <w:spacing w:before="0" w:after="0" w:line="240" w:lineRule="auto"/>
        <w:ind w:firstLine="709"/>
        <w:jc w:val="both"/>
      </w:pPr>
      <w:r>
        <w:rPr>
          <w:color w:val="000000"/>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060EC" w:rsidRDefault="00A060EC" w:rsidP="00A060EC">
      <w:pPr>
        <w:pStyle w:val="aff0"/>
        <w:spacing w:before="0" w:after="0" w:line="240" w:lineRule="auto"/>
        <w:ind w:firstLine="709"/>
        <w:jc w:val="both"/>
      </w:pPr>
      <w:r>
        <w:rPr>
          <w:color w:val="000000"/>
          <w:sz w:val="28"/>
          <w:szCs w:val="28"/>
        </w:rPr>
        <w:t>Обезличивание персональных данных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060EC" w:rsidRDefault="00A060EC" w:rsidP="00A060EC">
      <w:pPr>
        <w:pStyle w:val="aff0"/>
        <w:spacing w:before="0" w:after="0" w:line="240" w:lineRule="auto"/>
        <w:ind w:firstLine="709"/>
        <w:jc w:val="both"/>
      </w:pPr>
      <w:r>
        <w:rPr>
          <w:color w:val="000000"/>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B04D3" w:rsidRDefault="006B04D3">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br w:type="page"/>
      </w:r>
    </w:p>
    <w:p w:rsidR="00A060EC" w:rsidRDefault="00A060EC" w:rsidP="00A060EC">
      <w:pPr>
        <w:pStyle w:val="9"/>
      </w:pPr>
      <w:r>
        <w:lastRenderedPageBreak/>
        <w:t>3. Правовые основания обработки персональных данных</w:t>
      </w:r>
    </w:p>
    <w:p w:rsidR="00A060EC" w:rsidRDefault="00A060EC" w:rsidP="00A01E5B">
      <w:pPr>
        <w:ind w:firstLine="709"/>
        <w:jc w:val="both"/>
        <w:rPr>
          <w:rFonts w:ascii="Times New Roman" w:hAnsi="Times New Roman" w:cs="Times New Roman"/>
          <w:sz w:val="28"/>
          <w:szCs w:val="28"/>
        </w:rPr>
      </w:pPr>
    </w:p>
    <w:p w:rsidR="00A060EC" w:rsidRDefault="00A060EC" w:rsidP="00A060EC">
      <w:pPr>
        <w:pStyle w:val="a0"/>
        <w:numPr>
          <w:ilvl w:val="0"/>
          <w:numId w:val="0"/>
        </w:numPr>
        <w:spacing w:line="240" w:lineRule="auto"/>
        <w:ind w:firstLine="709"/>
      </w:pPr>
      <w:r>
        <w:rPr>
          <w:sz w:val="28"/>
          <w:szCs w:val="28"/>
        </w:rPr>
        <w:t>Основанием обработки персональных данных Оператором являются следующие нормативные акты и документы:</w:t>
      </w:r>
    </w:p>
    <w:p w:rsidR="00A060EC" w:rsidRDefault="00A060EC" w:rsidP="00A060EC">
      <w:pPr>
        <w:pStyle w:val="a0"/>
        <w:numPr>
          <w:ilvl w:val="0"/>
          <w:numId w:val="0"/>
        </w:numPr>
        <w:spacing w:line="240" w:lineRule="auto"/>
        <w:ind w:firstLine="709"/>
      </w:pPr>
      <w:r>
        <w:rPr>
          <w:sz w:val="28"/>
          <w:szCs w:val="28"/>
        </w:rPr>
        <w:t>- Конституция Российской Федерации;</w:t>
      </w:r>
    </w:p>
    <w:p w:rsidR="00A060EC" w:rsidRDefault="00A060EC" w:rsidP="00A060EC">
      <w:pPr>
        <w:pStyle w:val="a0"/>
        <w:numPr>
          <w:ilvl w:val="0"/>
          <w:numId w:val="0"/>
        </w:numPr>
        <w:spacing w:line="240" w:lineRule="auto"/>
        <w:ind w:firstLine="709"/>
      </w:pPr>
      <w:r>
        <w:rPr>
          <w:sz w:val="28"/>
          <w:szCs w:val="28"/>
        </w:rPr>
        <w:t>- Налоговый кодекс Российской Федерации;</w:t>
      </w:r>
    </w:p>
    <w:p w:rsidR="00A060EC" w:rsidRDefault="00A060EC" w:rsidP="00A060EC">
      <w:pPr>
        <w:pStyle w:val="a0"/>
        <w:numPr>
          <w:ilvl w:val="0"/>
          <w:numId w:val="0"/>
        </w:numPr>
        <w:spacing w:line="240" w:lineRule="auto"/>
        <w:ind w:firstLine="709"/>
      </w:pPr>
      <w:r>
        <w:rPr>
          <w:sz w:val="28"/>
          <w:szCs w:val="28"/>
        </w:rPr>
        <w:t>- Гражданский кодекс Российской Федерации;</w:t>
      </w:r>
    </w:p>
    <w:p w:rsidR="00A060EC" w:rsidRDefault="00A060EC" w:rsidP="00A060EC">
      <w:pPr>
        <w:pStyle w:val="a0"/>
        <w:numPr>
          <w:ilvl w:val="0"/>
          <w:numId w:val="0"/>
        </w:numPr>
        <w:spacing w:line="240" w:lineRule="auto"/>
        <w:ind w:firstLine="709"/>
      </w:pPr>
      <w:r>
        <w:rPr>
          <w:sz w:val="28"/>
          <w:szCs w:val="28"/>
        </w:rPr>
        <w:t>- Трудовой кодекс Российской Федерации;</w:t>
      </w:r>
    </w:p>
    <w:p w:rsidR="00A060EC" w:rsidRDefault="00A060EC" w:rsidP="00A060EC">
      <w:pPr>
        <w:pStyle w:val="a0"/>
        <w:numPr>
          <w:ilvl w:val="0"/>
          <w:numId w:val="0"/>
        </w:numPr>
        <w:spacing w:line="240" w:lineRule="auto"/>
        <w:ind w:firstLine="709"/>
      </w:pPr>
      <w:r>
        <w:rPr>
          <w:sz w:val="28"/>
          <w:szCs w:val="28"/>
        </w:rPr>
        <w:t>- Бюджетный кодекс Российской Федерации;</w:t>
      </w:r>
    </w:p>
    <w:p w:rsidR="00A060EC" w:rsidRDefault="00A060EC" w:rsidP="00A060EC">
      <w:pPr>
        <w:pStyle w:val="a0"/>
        <w:numPr>
          <w:ilvl w:val="0"/>
          <w:numId w:val="0"/>
        </w:numPr>
        <w:spacing w:line="240" w:lineRule="auto"/>
        <w:ind w:firstLine="709"/>
      </w:pPr>
      <w:r>
        <w:rPr>
          <w:sz w:val="28"/>
          <w:szCs w:val="28"/>
        </w:rPr>
        <w:t>- Федеральный закон от 27.07.2004 № 79-ФЗ «О государственной гражданской службе Российской Федерации»;</w:t>
      </w:r>
    </w:p>
    <w:p w:rsidR="00A060EC" w:rsidRDefault="00A060EC" w:rsidP="00A060EC">
      <w:pPr>
        <w:pStyle w:val="a0"/>
        <w:numPr>
          <w:ilvl w:val="0"/>
          <w:numId w:val="0"/>
        </w:numPr>
        <w:spacing w:line="240" w:lineRule="auto"/>
        <w:ind w:firstLine="709"/>
      </w:pPr>
      <w:r>
        <w:rPr>
          <w:sz w:val="28"/>
          <w:szCs w:val="28"/>
        </w:rPr>
        <w:t>- Федеральный закон от 27.07.2006 № 152-ФЗ «О персональных данных»;</w:t>
      </w:r>
    </w:p>
    <w:p w:rsidR="00A060EC" w:rsidRDefault="00A060EC" w:rsidP="00A060EC">
      <w:pPr>
        <w:pStyle w:val="a0"/>
        <w:numPr>
          <w:ilvl w:val="0"/>
          <w:numId w:val="0"/>
        </w:numPr>
        <w:spacing w:line="240" w:lineRule="auto"/>
        <w:ind w:firstLine="709"/>
      </w:pPr>
      <w:r>
        <w:rPr>
          <w:sz w:val="28"/>
          <w:szCs w:val="28"/>
        </w:rPr>
        <w:t xml:space="preserve">- Федеральный закон от 27.07.2010 </w:t>
      </w:r>
      <w:r w:rsidR="00EA29DB">
        <w:rPr>
          <w:sz w:val="28"/>
          <w:szCs w:val="28"/>
        </w:rPr>
        <w:t>№</w:t>
      </w:r>
      <w:r>
        <w:rPr>
          <w:sz w:val="28"/>
          <w:szCs w:val="28"/>
        </w:rPr>
        <w:t xml:space="preserve"> 210-ФЗ «Об организации предоставления государственных и муниципальных услуг»;</w:t>
      </w:r>
    </w:p>
    <w:p w:rsidR="00A060EC" w:rsidRDefault="00A060EC" w:rsidP="00A060EC">
      <w:pPr>
        <w:pStyle w:val="a0"/>
        <w:numPr>
          <w:ilvl w:val="0"/>
          <w:numId w:val="0"/>
        </w:numPr>
        <w:spacing w:line="240" w:lineRule="auto"/>
        <w:ind w:firstLine="709"/>
      </w:pPr>
      <w:r w:rsidRPr="00A060EC">
        <w:rPr>
          <w:sz w:val="28"/>
          <w:szCs w:val="28"/>
        </w:rPr>
        <w:t xml:space="preserve">- </w:t>
      </w:r>
      <w:r>
        <w:rPr>
          <w:sz w:val="28"/>
          <w:szCs w:val="28"/>
        </w:rPr>
        <w:t>договоры, заключаемые между Оператором и субъектом персональных данных;</w:t>
      </w:r>
    </w:p>
    <w:p w:rsidR="00A060EC" w:rsidRDefault="00A060EC" w:rsidP="00A060EC">
      <w:pPr>
        <w:pStyle w:val="a0"/>
        <w:numPr>
          <w:ilvl w:val="0"/>
          <w:numId w:val="0"/>
        </w:numPr>
        <w:spacing w:line="240" w:lineRule="auto"/>
        <w:ind w:firstLine="709"/>
      </w:pPr>
      <w:r>
        <w:rPr>
          <w:sz w:val="28"/>
          <w:szCs w:val="28"/>
        </w:rPr>
        <w:t>- договоры поручения, заключаемые между Оператором и другим юридическим лицом, на обработку персональных данных;</w:t>
      </w:r>
    </w:p>
    <w:p w:rsidR="00A060EC" w:rsidRDefault="00A060EC" w:rsidP="00A060EC">
      <w:pPr>
        <w:pStyle w:val="a0"/>
        <w:numPr>
          <w:ilvl w:val="0"/>
          <w:numId w:val="0"/>
        </w:numPr>
        <w:spacing w:line="240" w:lineRule="auto"/>
        <w:ind w:firstLine="709"/>
      </w:pPr>
      <w:r>
        <w:rPr>
          <w:sz w:val="28"/>
          <w:szCs w:val="28"/>
        </w:rPr>
        <w:t>- согласия субъектов персональных данных на обработку персональных данных.</w:t>
      </w:r>
    </w:p>
    <w:p w:rsidR="00A060EC" w:rsidRDefault="00A060EC" w:rsidP="00A060EC">
      <w:pPr>
        <w:pStyle w:val="a0"/>
        <w:numPr>
          <w:ilvl w:val="0"/>
          <w:numId w:val="0"/>
        </w:numPr>
        <w:spacing w:line="240" w:lineRule="auto"/>
        <w:ind w:firstLine="709"/>
      </w:pPr>
      <w:r>
        <w:rPr>
          <w:sz w:val="28"/>
          <w:szCs w:val="28"/>
        </w:rPr>
        <w:t>7.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rsidR="00A060EC" w:rsidRDefault="00A060EC" w:rsidP="00A01E5B">
      <w:pPr>
        <w:ind w:firstLine="709"/>
        <w:jc w:val="both"/>
        <w:rPr>
          <w:rFonts w:ascii="Times New Roman" w:hAnsi="Times New Roman" w:cs="Times New Roman"/>
          <w:sz w:val="28"/>
          <w:szCs w:val="28"/>
        </w:rPr>
      </w:pPr>
    </w:p>
    <w:p w:rsidR="006B166C" w:rsidRPr="006B166C" w:rsidRDefault="006B166C" w:rsidP="006B166C">
      <w:pPr>
        <w:pStyle w:val="9"/>
        <w:rPr>
          <w:b w:val="0"/>
        </w:rPr>
      </w:pPr>
      <w:r w:rsidRPr="006B166C">
        <w:rPr>
          <w:lang w:val="ru-RU"/>
        </w:rPr>
        <w:t>4</w:t>
      </w:r>
      <w:r w:rsidR="00A01E5B" w:rsidRPr="006B166C">
        <w:t>.</w:t>
      </w:r>
      <w:r w:rsidR="0076681D" w:rsidRPr="006B166C">
        <w:rPr>
          <w:b w:val="0"/>
        </w:rPr>
        <w:t xml:space="preserve"> </w:t>
      </w:r>
      <w:r w:rsidRPr="006B166C">
        <w:rPr>
          <w:rStyle w:val="af"/>
          <w:b/>
          <w:color w:val="000000"/>
          <w:szCs w:val="28"/>
        </w:rPr>
        <w:t>Содержание и объем обрабатываемых персональных данных</w:t>
      </w:r>
    </w:p>
    <w:p w:rsidR="006B166C" w:rsidRDefault="006B166C" w:rsidP="006B166C">
      <w:pPr>
        <w:rPr>
          <w:lang w:eastAsia="x-none"/>
        </w:rPr>
      </w:pPr>
    </w:p>
    <w:p w:rsidR="006B166C" w:rsidRDefault="006B166C" w:rsidP="006B166C">
      <w:pPr>
        <w:pStyle w:val="aff0"/>
        <w:spacing w:before="0" w:after="0" w:line="240" w:lineRule="auto"/>
        <w:ind w:firstLine="709"/>
        <w:jc w:val="both"/>
      </w:pPr>
      <w:r>
        <w:rPr>
          <w:color w:val="22272F"/>
          <w:sz w:val="28"/>
          <w:szCs w:val="28"/>
        </w:rPr>
        <w:t>4.1.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B166C" w:rsidRDefault="006B166C" w:rsidP="006B166C">
      <w:pPr>
        <w:pStyle w:val="aff0"/>
        <w:spacing w:before="0" w:after="0" w:line="240" w:lineRule="auto"/>
        <w:ind w:firstLine="709"/>
        <w:jc w:val="both"/>
      </w:pPr>
      <w:r>
        <w:rPr>
          <w:sz w:val="28"/>
          <w:szCs w:val="28"/>
        </w:rPr>
        <w:t>4.2. Содержание и объем обрабатываемых персональных данных соответствует заявленными целям обработки.</w:t>
      </w:r>
    </w:p>
    <w:p w:rsidR="006B166C" w:rsidRPr="006B166C" w:rsidRDefault="006B166C" w:rsidP="006B166C">
      <w:pPr>
        <w:pStyle w:val="9"/>
        <w:ind w:firstLine="709"/>
        <w:jc w:val="both"/>
        <w:rPr>
          <w:b w:val="0"/>
        </w:rPr>
      </w:pPr>
      <w:r w:rsidRPr="006B166C">
        <w:rPr>
          <w:b w:val="0"/>
        </w:rPr>
        <w:t>4.2.1. Ведение кадрового и бухгалтерского учета.</w:t>
      </w:r>
    </w:p>
    <w:p w:rsidR="006B166C" w:rsidRDefault="006B166C" w:rsidP="006B166C">
      <w:pPr>
        <w:pStyle w:val="a0"/>
        <w:numPr>
          <w:ilvl w:val="0"/>
          <w:numId w:val="0"/>
        </w:numPr>
        <w:spacing w:line="240" w:lineRule="auto"/>
        <w:ind w:firstLine="709"/>
      </w:pPr>
      <w:r>
        <w:rPr>
          <w:color w:val="000000"/>
          <w:sz w:val="28"/>
          <w:szCs w:val="28"/>
        </w:rPr>
        <w:t>Обрабатываемые персональные данные: 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сведения о состоянии здоровья.</w:t>
      </w:r>
    </w:p>
    <w:p w:rsidR="006B166C" w:rsidRDefault="006B166C" w:rsidP="006B166C">
      <w:pPr>
        <w:pStyle w:val="a0"/>
        <w:numPr>
          <w:ilvl w:val="0"/>
          <w:numId w:val="0"/>
        </w:numPr>
        <w:spacing w:line="240" w:lineRule="auto"/>
        <w:ind w:firstLine="709"/>
      </w:pPr>
      <w:r>
        <w:rPr>
          <w:color w:val="000000"/>
          <w:sz w:val="28"/>
          <w:szCs w:val="28"/>
        </w:rPr>
        <w:lastRenderedPageBreak/>
        <w:t>Категории субъектов, персональные данные которых обрабатываются: работники, соискатели, родственники работников, уволенные работники, иные категории субъектов персональных данных, персональные данные которых обрабатываются, государственные гражданские служащие, уволенные государственные гражданские служащие, близкие родственники государственных гражданских служащих.</w:t>
      </w:r>
    </w:p>
    <w:p w:rsidR="006B166C" w:rsidRDefault="006B166C" w:rsidP="006B166C">
      <w:pPr>
        <w:pStyle w:val="a0"/>
        <w:numPr>
          <w:ilvl w:val="0"/>
          <w:numId w:val="0"/>
        </w:numPr>
        <w:spacing w:line="240" w:lineRule="auto"/>
        <w:ind w:firstLine="709"/>
      </w:pPr>
      <w:r>
        <w:rPr>
          <w:color w:val="000000"/>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B166C" w:rsidRDefault="006B166C" w:rsidP="006B166C">
      <w:pPr>
        <w:pStyle w:val="a0"/>
        <w:numPr>
          <w:ilvl w:val="0"/>
          <w:numId w:val="0"/>
        </w:numPr>
        <w:spacing w:line="240" w:lineRule="auto"/>
        <w:ind w:firstLine="709"/>
      </w:pPr>
      <w:r>
        <w:rPr>
          <w:sz w:val="28"/>
          <w:szCs w:val="28"/>
        </w:rPr>
        <w:t>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6B166C" w:rsidRDefault="006B166C" w:rsidP="006B166C">
      <w:pPr>
        <w:pStyle w:val="a0"/>
        <w:numPr>
          <w:ilvl w:val="0"/>
          <w:numId w:val="0"/>
        </w:numPr>
        <w:spacing w:line="240" w:lineRule="auto"/>
        <w:ind w:firstLine="709"/>
      </w:pPr>
      <w:r>
        <w:rPr>
          <w:sz w:val="28"/>
          <w:szCs w:val="28"/>
        </w:rPr>
        <w:t>Способы обработки: смешанная; с передачей по внутренней сети юридического лица, с передачей по сети Интернет.</w:t>
      </w:r>
    </w:p>
    <w:p w:rsidR="006B166C" w:rsidRPr="006B166C" w:rsidRDefault="006B166C" w:rsidP="006B166C">
      <w:pPr>
        <w:pStyle w:val="9"/>
        <w:ind w:firstLine="709"/>
        <w:jc w:val="both"/>
        <w:rPr>
          <w:b w:val="0"/>
        </w:rPr>
      </w:pPr>
      <w:r w:rsidRPr="006B166C">
        <w:rPr>
          <w:b w:val="0"/>
        </w:rPr>
        <w:t xml:space="preserve">4.2.2. Обеспечение соблюдения </w:t>
      </w:r>
      <w:r w:rsidR="00EA29DB">
        <w:rPr>
          <w:b w:val="0"/>
          <w:lang w:val="ru-RU"/>
        </w:rPr>
        <w:t xml:space="preserve">трудового </w:t>
      </w:r>
      <w:r w:rsidRPr="006B166C">
        <w:rPr>
          <w:b w:val="0"/>
        </w:rPr>
        <w:t>законодательства.</w:t>
      </w:r>
    </w:p>
    <w:p w:rsidR="006B166C" w:rsidRDefault="006B166C" w:rsidP="006B166C">
      <w:pPr>
        <w:pStyle w:val="a0"/>
        <w:numPr>
          <w:ilvl w:val="0"/>
          <w:numId w:val="0"/>
        </w:numPr>
        <w:spacing w:line="240" w:lineRule="auto"/>
        <w:ind w:firstLine="709"/>
      </w:pPr>
      <w:r>
        <w:rPr>
          <w:color w:val="000000"/>
          <w:sz w:val="28"/>
          <w:szCs w:val="28"/>
        </w:rPr>
        <w:t>Обрабатываемые персональные данные: фамилия, имя, отчество</w:t>
      </w:r>
      <w:r w:rsidR="00FA0BE4" w:rsidRPr="00FA0BE4">
        <w:t xml:space="preserve"> </w:t>
      </w:r>
      <w:r w:rsidR="00FA0BE4" w:rsidRPr="00FA0BE4">
        <w:rPr>
          <w:color w:val="000000"/>
          <w:sz w:val="28"/>
          <w:szCs w:val="28"/>
        </w:rPr>
        <w:t>(прежние фамилия, имя, отчество, дата, место и причина изменения (в случае изменения)</w:t>
      </w:r>
      <w:r>
        <w:rPr>
          <w:color w:val="000000"/>
          <w:sz w:val="28"/>
          <w:szCs w:val="28"/>
        </w:rPr>
        <w:t>, год рождения, месяц рождения, дата рождения, место рождения,</w:t>
      </w:r>
      <w:r w:rsidR="00FA0BE4" w:rsidRPr="00FA0BE4">
        <w:t xml:space="preserve"> </w:t>
      </w:r>
      <w:r w:rsidR="00FA0BE4" w:rsidRPr="00FA0BE4">
        <w:rPr>
          <w:color w:val="000000"/>
          <w:sz w:val="28"/>
          <w:szCs w:val="28"/>
        </w:rPr>
        <w:t>сведения о гражданстве (в том числе предыдущее гражданство, иные гражданства)</w:t>
      </w:r>
      <w:r w:rsidR="00FA0BE4">
        <w:rPr>
          <w:color w:val="000000"/>
          <w:sz w:val="28"/>
          <w:szCs w:val="28"/>
        </w:rPr>
        <w:t>,</w:t>
      </w:r>
      <w:r>
        <w:rPr>
          <w:color w:val="000000"/>
          <w:sz w:val="28"/>
          <w:szCs w:val="28"/>
        </w:rPr>
        <w:t xml:space="preserve"> семейное положение</w:t>
      </w:r>
      <w:r w:rsidR="00FA0BE4">
        <w:rPr>
          <w:color w:val="000000"/>
          <w:sz w:val="28"/>
          <w:szCs w:val="28"/>
        </w:rPr>
        <w:t>,</w:t>
      </w:r>
      <w:r w:rsidR="00FA0BE4" w:rsidRPr="00FA0BE4">
        <w:t xml:space="preserve"> </w:t>
      </w:r>
      <w:r w:rsidR="00FA0BE4" w:rsidRPr="00FA0BE4">
        <w:rPr>
          <w:color w:val="000000"/>
          <w:sz w:val="28"/>
          <w:szCs w:val="28"/>
        </w:rPr>
        <w:t>состав семьи</w:t>
      </w:r>
      <w:r w:rsidR="00FA0BE4">
        <w:rPr>
          <w:color w:val="000000"/>
          <w:sz w:val="28"/>
          <w:szCs w:val="28"/>
        </w:rPr>
        <w:t>,</w:t>
      </w:r>
      <w:r w:rsidR="00FA0BE4" w:rsidRPr="00FA0BE4">
        <w:rPr>
          <w:sz w:val="28"/>
          <w:szCs w:val="28"/>
        </w:rPr>
        <w:t xml:space="preserve"> сведения о родителях, детях, сестрах, братьях, о супруге (бывшем или бывшей супруге), супругах братьев и сестер, братьях и сестрах супругов (дата рождения, место рождения, адрес регистрации (фактического проживания), гражданство, место работы (наименование и адрес организации), должность)</w:t>
      </w:r>
      <w:r>
        <w:rPr>
          <w:color w:val="000000"/>
          <w:sz w:val="28"/>
          <w:szCs w:val="28"/>
        </w:rPr>
        <w:t xml:space="preserve">, </w:t>
      </w:r>
      <w:r w:rsidR="00185E99" w:rsidRPr="00185E99">
        <w:rPr>
          <w:color w:val="000000"/>
          <w:sz w:val="28"/>
          <w:szCs w:val="28"/>
        </w:rPr>
        <w:t>сведения о близких родственниках (родителях, братьях, сестрах, детях), а также супругах,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его наличии), с какого времени проживают за границей)</w:t>
      </w:r>
      <w:r w:rsidR="00185E99">
        <w:rPr>
          <w:color w:val="000000"/>
          <w:sz w:val="28"/>
          <w:szCs w:val="28"/>
        </w:rPr>
        <w:t>,</w:t>
      </w:r>
      <w:r w:rsidR="00185E99" w:rsidRPr="00185E99">
        <w:rPr>
          <w:color w:val="000000"/>
          <w:sz w:val="28"/>
          <w:szCs w:val="28"/>
        </w:rPr>
        <w:t xml:space="preserve"> </w:t>
      </w:r>
      <w:r>
        <w:rPr>
          <w:color w:val="000000"/>
          <w:sz w:val="28"/>
          <w:szCs w:val="28"/>
        </w:rPr>
        <w:t xml:space="preserve">социальное положение, имущественное положение, пол, адрес электронной почты, адрес места жительства, адрес </w:t>
      </w:r>
      <w:r w:rsidR="00FA0BE4">
        <w:rPr>
          <w:color w:val="000000"/>
          <w:sz w:val="28"/>
          <w:szCs w:val="28"/>
        </w:rPr>
        <w:t xml:space="preserve">и дата </w:t>
      </w:r>
      <w:r>
        <w:rPr>
          <w:color w:val="000000"/>
          <w:sz w:val="28"/>
          <w:szCs w:val="28"/>
        </w:rPr>
        <w:t>регистрации, номер телефона</w:t>
      </w:r>
      <w:r w:rsidR="00FA0BE4" w:rsidRPr="00FA0BE4">
        <w:t xml:space="preserve"> </w:t>
      </w:r>
      <w:r w:rsidR="00FA0BE4" w:rsidRPr="00FA0BE4">
        <w:rPr>
          <w:color w:val="000000"/>
          <w:sz w:val="28"/>
          <w:szCs w:val="28"/>
        </w:rPr>
        <w:t>или сведения о других способах связи</w:t>
      </w:r>
      <w:r>
        <w:rPr>
          <w:color w:val="000000"/>
          <w:sz w:val="28"/>
          <w:szCs w:val="28"/>
        </w:rPr>
        <w:t xml:space="preserve">, СНИЛС, ИНН, </w:t>
      </w:r>
      <w:r w:rsidR="00FA0BE4" w:rsidRPr="00FA0BE4">
        <w:rPr>
          <w:color w:val="000000"/>
          <w:sz w:val="28"/>
          <w:szCs w:val="28"/>
        </w:rPr>
        <w:t>реквизиты полиса обязательного медицинского страхования</w:t>
      </w:r>
      <w:r w:rsidR="00FA0BE4">
        <w:rPr>
          <w:color w:val="000000"/>
          <w:sz w:val="28"/>
          <w:szCs w:val="28"/>
        </w:rPr>
        <w:t>,</w:t>
      </w:r>
      <w:r w:rsidR="00FA0BE4" w:rsidRPr="00FA0BE4">
        <w:rPr>
          <w:color w:val="000000"/>
          <w:sz w:val="28"/>
          <w:szCs w:val="28"/>
        </w:rPr>
        <w:t xml:space="preserve"> сведения об образовании (наименование и год окончания образовательной организации, наименование и реквизиты документа об образовании, квалификация, направление подготовки или специальность по документу об образовании)</w:t>
      </w:r>
      <w:r>
        <w:rPr>
          <w:color w:val="000000"/>
          <w:sz w:val="28"/>
          <w:szCs w:val="28"/>
        </w:rPr>
        <w:t xml:space="preserve">, </w:t>
      </w:r>
      <w:r w:rsidR="00FA0BE4" w:rsidRPr="00FA0BE4">
        <w:rPr>
          <w:color w:val="000000"/>
          <w:sz w:val="28"/>
          <w:szCs w:val="28"/>
        </w:rPr>
        <w:t>сведения об ученой степени</w:t>
      </w:r>
      <w:r w:rsidR="00FA0BE4">
        <w:rPr>
          <w:color w:val="000000"/>
          <w:sz w:val="28"/>
          <w:szCs w:val="28"/>
        </w:rPr>
        <w:t>,</w:t>
      </w:r>
      <w:r w:rsidR="00FA0BE4" w:rsidRPr="00FA0BE4">
        <w:rPr>
          <w:color w:val="000000"/>
          <w:sz w:val="28"/>
          <w:szCs w:val="28"/>
        </w:rPr>
        <w:t xml:space="preserve"> </w:t>
      </w:r>
      <w:r>
        <w:rPr>
          <w:color w:val="000000"/>
          <w:sz w:val="28"/>
          <w:szCs w:val="28"/>
        </w:rPr>
        <w:t xml:space="preserve">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w:t>
      </w:r>
      <w:r w:rsidR="00185E99" w:rsidRPr="00185E99">
        <w:rPr>
          <w:color w:val="000000"/>
          <w:sz w:val="28"/>
          <w:szCs w:val="28"/>
        </w:rPr>
        <w:lastRenderedPageBreak/>
        <w:t>государственные награды, иные награды и знаки отличия (кем награжден и когда)</w:t>
      </w:r>
      <w:r w:rsidR="00185E99">
        <w:rPr>
          <w:color w:val="000000"/>
          <w:sz w:val="28"/>
          <w:szCs w:val="28"/>
        </w:rPr>
        <w:t>,</w:t>
      </w:r>
      <w:r w:rsidR="00185E99" w:rsidRPr="00185E99">
        <w:t xml:space="preserve"> </w:t>
      </w:r>
      <w:r w:rsidR="00185E99" w:rsidRPr="00185E99">
        <w:rPr>
          <w:color w:val="000000"/>
          <w:sz w:val="28"/>
          <w:szCs w:val="28"/>
        </w:rPr>
        <w:t>классный чин государственной гражданской службы Российской Федерации, гражданской службы субъекта Российской Федерации, муниципальной службы, дипломатический ранг, воинское или специальное звание, классный чин правоохранительной службы</w:t>
      </w:r>
      <w:r w:rsidR="00185E99">
        <w:rPr>
          <w:color w:val="000000"/>
          <w:sz w:val="28"/>
          <w:szCs w:val="28"/>
        </w:rPr>
        <w:t xml:space="preserve">, </w:t>
      </w:r>
      <w:r w:rsidR="00185E99" w:rsidRPr="00185E99">
        <w:rPr>
          <w:color w:val="000000"/>
          <w:sz w:val="28"/>
          <w:szCs w:val="28"/>
        </w:rPr>
        <w:t>сведения о доходах, расходах, об имуществе и обязательствах имущественного характера</w:t>
      </w:r>
      <w:r w:rsidR="00185E99">
        <w:rPr>
          <w:color w:val="000000"/>
          <w:sz w:val="28"/>
          <w:szCs w:val="28"/>
        </w:rPr>
        <w:t xml:space="preserve">, </w:t>
      </w:r>
      <w:r w:rsidR="00185E99" w:rsidRPr="00185E99">
        <w:rPr>
          <w:color w:val="000000"/>
          <w:sz w:val="28"/>
          <w:szCs w:val="28"/>
        </w:rPr>
        <w:t xml:space="preserve"> </w:t>
      </w:r>
      <w:r w:rsidR="00FB2259" w:rsidRPr="00FB2259">
        <w:rPr>
          <w:color w:val="000000"/>
          <w:sz w:val="28"/>
          <w:szCs w:val="28"/>
        </w:rPr>
        <w:t>сведения о пребывании за границей (когда, где, с какой целью)</w:t>
      </w:r>
      <w:r>
        <w:rPr>
          <w:color w:val="000000"/>
          <w:sz w:val="28"/>
          <w:szCs w:val="28"/>
        </w:rPr>
        <w:t>,</w:t>
      </w:r>
      <w:r w:rsidR="00FB2259" w:rsidRPr="00FB2259">
        <w:t xml:space="preserve"> </w:t>
      </w:r>
      <w:r w:rsidR="00FB2259" w:rsidRPr="00FB2259">
        <w:rPr>
          <w:color w:val="000000"/>
          <w:sz w:val="28"/>
          <w:szCs w:val="28"/>
        </w:rPr>
        <w:t>допуск к государственной тайне, оформленный за период работы, службы, учебы (форма, номер и дата)</w:t>
      </w:r>
      <w:r w:rsidR="00FB2259">
        <w:rPr>
          <w:color w:val="000000"/>
          <w:sz w:val="28"/>
          <w:szCs w:val="28"/>
        </w:rPr>
        <w:t xml:space="preserve">, </w:t>
      </w:r>
      <w:r w:rsidR="00FB2259" w:rsidRPr="00FB2259">
        <w:rPr>
          <w:color w:val="000000"/>
          <w:sz w:val="28"/>
          <w:szCs w:val="28"/>
        </w:rPr>
        <w:t>личная фотография</w:t>
      </w:r>
      <w:r w:rsidR="00FB2259">
        <w:rPr>
          <w:color w:val="000000"/>
          <w:sz w:val="28"/>
          <w:szCs w:val="28"/>
        </w:rPr>
        <w:t>,</w:t>
      </w:r>
      <w:r w:rsidR="00FB2259" w:rsidRPr="00FB2259">
        <w:t xml:space="preserve"> </w:t>
      </w:r>
      <w:r w:rsidR="00BC6BE5" w:rsidRPr="00BC6BE5">
        <w:rPr>
          <w:sz w:val="28"/>
          <w:szCs w:val="28"/>
        </w:rPr>
        <w:t>биометрические данные</w:t>
      </w:r>
      <w:r w:rsidR="00BC6BE5">
        <w:t xml:space="preserve">, </w:t>
      </w:r>
      <w:r w:rsidR="00BC6BE5" w:rsidRPr="00BC6BE5">
        <w:t xml:space="preserve"> </w:t>
      </w:r>
      <w:r w:rsidR="00FB2259" w:rsidRPr="00FB2259">
        <w:rPr>
          <w:color w:val="000000"/>
          <w:sz w:val="28"/>
          <w:szCs w:val="28"/>
        </w:rPr>
        <w:t>сведения, содержащиеся в трудовом договоре, дополнительных соглашениях к трудовому договору</w:t>
      </w:r>
      <w:r w:rsidR="00FB2259">
        <w:rPr>
          <w:color w:val="000000"/>
          <w:sz w:val="28"/>
          <w:szCs w:val="28"/>
        </w:rPr>
        <w:t xml:space="preserve">, </w:t>
      </w:r>
      <w:r w:rsidR="00FB2259" w:rsidRPr="00FB2259">
        <w:rPr>
          <w:color w:val="000000"/>
          <w:sz w:val="28"/>
          <w:szCs w:val="28"/>
        </w:rPr>
        <w:t>сведения о ежегодных оплачивае</w:t>
      </w:r>
      <w:r w:rsidR="00BC6BE5">
        <w:rPr>
          <w:color w:val="000000"/>
          <w:sz w:val="28"/>
          <w:szCs w:val="28"/>
        </w:rPr>
        <w:t xml:space="preserve">мых отпусках, учебных отпусках </w:t>
      </w:r>
      <w:r w:rsidR="00FB2259" w:rsidRPr="00FB2259">
        <w:rPr>
          <w:color w:val="000000"/>
          <w:sz w:val="28"/>
          <w:szCs w:val="28"/>
        </w:rPr>
        <w:t>и отпусках без сохранения денежного содержания</w:t>
      </w:r>
      <w:r w:rsidR="00FB2259">
        <w:rPr>
          <w:color w:val="000000"/>
          <w:sz w:val="28"/>
          <w:szCs w:val="28"/>
        </w:rPr>
        <w:t xml:space="preserve">,  </w:t>
      </w:r>
      <w:r>
        <w:rPr>
          <w:color w:val="000000"/>
          <w:sz w:val="28"/>
          <w:szCs w:val="28"/>
        </w:rPr>
        <w:t xml:space="preserve"> сведения об образовании, сведения о состоянии здоровья, </w:t>
      </w:r>
      <w:r w:rsidR="00BC6BE5" w:rsidRPr="00BC6BE5">
        <w:rPr>
          <w:color w:val="000000"/>
          <w:sz w:val="28"/>
          <w:szCs w:val="28"/>
        </w:rPr>
        <w:t>справка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w:t>
      </w:r>
      <w:r w:rsidR="00BC6BE5">
        <w:rPr>
          <w:color w:val="000000"/>
          <w:sz w:val="28"/>
          <w:szCs w:val="28"/>
        </w:rPr>
        <w:t xml:space="preserve">, </w:t>
      </w:r>
      <w:r w:rsidR="00BC6BE5" w:rsidRPr="00BC6BE5">
        <w:rPr>
          <w:color w:val="000000"/>
          <w:sz w:val="28"/>
          <w:szCs w:val="28"/>
        </w:rPr>
        <w:t>сведения о льготной категории</w:t>
      </w:r>
      <w:r w:rsidR="00BC6BE5">
        <w:rPr>
          <w:color w:val="000000"/>
          <w:sz w:val="28"/>
          <w:szCs w:val="28"/>
        </w:rPr>
        <w:t>,</w:t>
      </w:r>
      <w:r w:rsidR="00BC6BE5" w:rsidRPr="00BC6BE5">
        <w:t xml:space="preserve"> </w:t>
      </w:r>
      <w:r w:rsidR="00BC6BE5" w:rsidRPr="00BC6BE5">
        <w:rPr>
          <w:color w:val="000000"/>
          <w:sz w:val="28"/>
          <w:szCs w:val="28"/>
        </w:rPr>
        <w:t>сведения о задолженности по налогам и сборам</w:t>
      </w:r>
      <w:r w:rsidR="00BC6BE5">
        <w:rPr>
          <w:color w:val="000000"/>
          <w:sz w:val="28"/>
          <w:szCs w:val="28"/>
        </w:rPr>
        <w:t xml:space="preserve">,  </w:t>
      </w:r>
      <w:r w:rsidR="00BC6BE5" w:rsidRPr="00BC6BE5">
        <w:rPr>
          <w:color w:val="000000"/>
          <w:sz w:val="28"/>
          <w:szCs w:val="28"/>
        </w:rPr>
        <w:t xml:space="preserve"> </w:t>
      </w:r>
      <w:r w:rsidR="00FB2259" w:rsidRPr="00FB2259">
        <w:rPr>
          <w:color w:val="000000"/>
          <w:sz w:val="28"/>
          <w:szCs w:val="28"/>
        </w:rPr>
        <w:t>информация о наличии либо отсутствии судимости, сведения о фактах привлечения к административной и (или) уголовной ответственности и (или) уголовному преследованию (в каком году (годах), по какой статье (статьям)), сроках снятия (погашения) судимости (судимостей), сроках и основаниях прекращения уголовного преследования, сведения о наличии (отсутствии) приговора (приговоров) суда (судов) и (или) постановления (постановлений)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  а также о судебных решениях, которыми отменялись, изменялись, признавались незаконными или необоснованными приговор (приговоры) либо постановление (постановления) о прекращении уголовного дела или уголовного преследования</w:t>
      </w:r>
      <w:r>
        <w:rPr>
          <w:color w:val="000000"/>
          <w:sz w:val="28"/>
          <w:szCs w:val="28"/>
        </w:rPr>
        <w:t>.</w:t>
      </w:r>
    </w:p>
    <w:p w:rsidR="006B166C" w:rsidRDefault="006B166C" w:rsidP="006B166C">
      <w:pPr>
        <w:pStyle w:val="a0"/>
        <w:numPr>
          <w:ilvl w:val="0"/>
          <w:numId w:val="0"/>
        </w:numPr>
        <w:spacing w:line="240" w:lineRule="auto"/>
        <w:ind w:firstLine="709"/>
      </w:pPr>
      <w:r>
        <w:rPr>
          <w:color w:val="000000"/>
          <w:sz w:val="28"/>
          <w:szCs w:val="28"/>
        </w:rPr>
        <w:t xml:space="preserve">Категории субъектов, персональные данные которых обрабатываются: работники, родственники работников, уволенные работники, иные категории субъектов персональных данных, персональные данные которых обрабатываются, близкие родственники </w:t>
      </w:r>
      <w:r w:rsidR="00EA29DB">
        <w:rPr>
          <w:color w:val="000000"/>
          <w:sz w:val="28"/>
          <w:szCs w:val="28"/>
        </w:rPr>
        <w:t>работников</w:t>
      </w:r>
      <w:r>
        <w:rPr>
          <w:color w:val="000000"/>
          <w:sz w:val="28"/>
          <w:szCs w:val="28"/>
        </w:rPr>
        <w:t>.</w:t>
      </w:r>
    </w:p>
    <w:p w:rsidR="006B166C" w:rsidRDefault="006B166C" w:rsidP="006B166C">
      <w:pPr>
        <w:pStyle w:val="a0"/>
        <w:numPr>
          <w:ilvl w:val="0"/>
          <w:numId w:val="0"/>
        </w:numPr>
        <w:spacing w:line="240" w:lineRule="auto"/>
        <w:ind w:firstLine="709"/>
      </w:pPr>
      <w:r>
        <w:rPr>
          <w:color w:val="000000"/>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B166C" w:rsidRDefault="006B166C" w:rsidP="006B166C">
      <w:pPr>
        <w:pStyle w:val="a0"/>
        <w:numPr>
          <w:ilvl w:val="0"/>
          <w:numId w:val="0"/>
        </w:numPr>
        <w:spacing w:line="240" w:lineRule="auto"/>
        <w:ind w:firstLine="709"/>
      </w:pPr>
      <w:r>
        <w:rPr>
          <w:sz w:val="28"/>
          <w:szCs w:val="28"/>
        </w:rPr>
        <w:lastRenderedPageBreak/>
        <w:t>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6B166C" w:rsidRDefault="006B166C" w:rsidP="006B166C">
      <w:pPr>
        <w:pStyle w:val="a0"/>
        <w:numPr>
          <w:ilvl w:val="0"/>
          <w:numId w:val="0"/>
        </w:numPr>
        <w:spacing w:line="240" w:lineRule="auto"/>
        <w:ind w:firstLine="709"/>
      </w:pPr>
      <w:r>
        <w:rPr>
          <w:color w:val="000000"/>
          <w:sz w:val="28"/>
          <w:szCs w:val="28"/>
        </w:rPr>
        <w:t>Способы обработки: смешанная; с передачей по внутренней сети юридического лица, с передачей по сети Интернет.</w:t>
      </w:r>
    </w:p>
    <w:p w:rsidR="006B166C" w:rsidRPr="006B166C" w:rsidRDefault="006B166C" w:rsidP="006B166C">
      <w:pPr>
        <w:pStyle w:val="9"/>
        <w:ind w:firstLine="709"/>
        <w:jc w:val="both"/>
        <w:rPr>
          <w:b w:val="0"/>
        </w:rPr>
      </w:pPr>
      <w:r w:rsidRPr="006B166C">
        <w:rPr>
          <w:b w:val="0"/>
          <w:lang w:val="ru-RU"/>
        </w:rPr>
        <w:t>4.2.3.</w:t>
      </w:r>
      <w:r w:rsidRPr="006B166C">
        <w:rPr>
          <w:b w:val="0"/>
        </w:rPr>
        <w:t xml:space="preserve"> Обеспечение соблюдения законодательства РФ о противодействии коррупции.</w:t>
      </w:r>
    </w:p>
    <w:p w:rsidR="006B166C" w:rsidRDefault="006B166C" w:rsidP="006B166C">
      <w:pPr>
        <w:pStyle w:val="a0"/>
        <w:numPr>
          <w:ilvl w:val="0"/>
          <w:numId w:val="0"/>
        </w:numPr>
        <w:spacing w:line="240" w:lineRule="auto"/>
        <w:ind w:firstLine="709"/>
      </w:pPr>
      <w:r>
        <w:rPr>
          <w:color w:val="000000"/>
          <w:sz w:val="28"/>
          <w:szCs w:val="28"/>
        </w:rPr>
        <w:t>Обрабатываемые персональные данные: фамилия, имя, отчество, год рождения, месяц рождения, дата рождения, место рождения, семейное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6B166C" w:rsidRDefault="006B166C" w:rsidP="006B166C">
      <w:pPr>
        <w:pStyle w:val="a0"/>
        <w:numPr>
          <w:ilvl w:val="0"/>
          <w:numId w:val="0"/>
        </w:numPr>
        <w:spacing w:line="240" w:lineRule="auto"/>
        <w:ind w:firstLine="709"/>
      </w:pPr>
      <w:r>
        <w:rPr>
          <w:color w:val="000000"/>
          <w:sz w:val="28"/>
          <w:szCs w:val="28"/>
        </w:rPr>
        <w:t>Категории субъектов, персональные данные которых обрабатываются: работники, соискатели, родственники работников, уволенные работники, иные категории субъектов персональных данных, персональные данные которых обрабатываются, государственные гражданские служащие, уволенные государственные гражданские служащие, близкие родственники государственных гражданских служащих.</w:t>
      </w:r>
    </w:p>
    <w:p w:rsidR="006B166C" w:rsidRDefault="006B166C" w:rsidP="006B166C">
      <w:pPr>
        <w:pStyle w:val="a0"/>
        <w:numPr>
          <w:ilvl w:val="0"/>
          <w:numId w:val="0"/>
        </w:numPr>
        <w:spacing w:line="240" w:lineRule="auto"/>
        <w:ind w:firstLine="709"/>
      </w:pPr>
      <w:r>
        <w:rPr>
          <w:color w:val="000000"/>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B166C" w:rsidRDefault="006B166C" w:rsidP="006B166C">
      <w:pPr>
        <w:pStyle w:val="a0"/>
        <w:numPr>
          <w:ilvl w:val="0"/>
          <w:numId w:val="0"/>
        </w:numPr>
        <w:spacing w:line="240" w:lineRule="auto"/>
        <w:ind w:firstLine="709"/>
      </w:pPr>
      <w:r>
        <w:rPr>
          <w:sz w:val="28"/>
          <w:szCs w:val="28"/>
        </w:rPr>
        <w:t>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6B166C" w:rsidRDefault="006B166C" w:rsidP="006B166C">
      <w:pPr>
        <w:pStyle w:val="a0"/>
        <w:numPr>
          <w:ilvl w:val="0"/>
          <w:numId w:val="0"/>
        </w:numPr>
        <w:spacing w:line="240" w:lineRule="auto"/>
        <w:ind w:firstLine="709"/>
      </w:pPr>
      <w:r>
        <w:rPr>
          <w:color w:val="000000"/>
          <w:sz w:val="28"/>
          <w:szCs w:val="28"/>
        </w:rPr>
        <w:t>Способы обработки: смешанная; с передачей по внутренней сети юридического лица, с передачей по сети Интернет.</w:t>
      </w:r>
    </w:p>
    <w:p w:rsidR="006B166C" w:rsidRPr="006B166C" w:rsidRDefault="006B166C" w:rsidP="006B166C">
      <w:pPr>
        <w:pStyle w:val="9"/>
        <w:ind w:firstLine="709"/>
        <w:jc w:val="both"/>
        <w:rPr>
          <w:b w:val="0"/>
        </w:rPr>
      </w:pPr>
      <w:r w:rsidRPr="006B166C">
        <w:rPr>
          <w:b w:val="0"/>
          <w:lang w:val="ru-RU"/>
        </w:rPr>
        <w:t>4.4.</w:t>
      </w:r>
      <w:r w:rsidRPr="006B166C">
        <w:rPr>
          <w:b w:val="0"/>
        </w:rPr>
        <w:t>4</w:t>
      </w:r>
      <w:r w:rsidRPr="006B166C">
        <w:rPr>
          <w:b w:val="0"/>
          <w:lang w:val="ru-RU"/>
        </w:rPr>
        <w:t>.</w:t>
      </w:r>
      <w:r w:rsidRPr="006B166C">
        <w:rPr>
          <w:b w:val="0"/>
        </w:rPr>
        <w:t xml:space="preserve"> Оказание государственных услуг и осуществление государственных функций (полномочий), предусмотренных</w:t>
      </w:r>
      <w:r>
        <w:rPr>
          <w:b w:val="0"/>
          <w:lang w:val="ru-RU"/>
        </w:rPr>
        <w:t xml:space="preserve"> </w:t>
      </w:r>
      <w:r w:rsidRPr="006B166C">
        <w:rPr>
          <w:b w:val="0"/>
        </w:rPr>
        <w:t>законодательством РФ.</w:t>
      </w:r>
    </w:p>
    <w:p w:rsidR="006B166C" w:rsidRDefault="006B166C" w:rsidP="006B166C">
      <w:pPr>
        <w:pStyle w:val="a0"/>
        <w:numPr>
          <w:ilvl w:val="0"/>
          <w:numId w:val="0"/>
        </w:numPr>
        <w:spacing w:line="240" w:lineRule="auto"/>
        <w:ind w:firstLine="709"/>
      </w:pPr>
      <w:r>
        <w:rPr>
          <w:color w:val="000000"/>
          <w:sz w:val="28"/>
          <w:szCs w:val="28"/>
        </w:rPr>
        <w:t>Обрабатываемые персональные данные: 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СНИЛС, ИНН, гражданство, данные документа, удостоверяющего личность.</w:t>
      </w:r>
    </w:p>
    <w:p w:rsidR="006B166C" w:rsidRDefault="006B166C" w:rsidP="006B166C">
      <w:pPr>
        <w:pStyle w:val="a0"/>
        <w:numPr>
          <w:ilvl w:val="0"/>
          <w:numId w:val="0"/>
        </w:numPr>
        <w:spacing w:line="240" w:lineRule="auto"/>
        <w:ind w:firstLine="709"/>
      </w:pPr>
      <w:r>
        <w:rPr>
          <w:color w:val="000000"/>
          <w:sz w:val="28"/>
          <w:szCs w:val="28"/>
        </w:rPr>
        <w:t>Категории субъектов, персональные данные которых обрабатываются: иные категории субъектов персональных данных, персональные данные которых обрабатываются, получатели государственных услуг, лица, обратившиеся за реализацией возложенных законодательством на Оператора функций (полномочий).</w:t>
      </w:r>
    </w:p>
    <w:p w:rsidR="006B166C" w:rsidRDefault="006B166C" w:rsidP="006B166C">
      <w:pPr>
        <w:pStyle w:val="a0"/>
        <w:numPr>
          <w:ilvl w:val="0"/>
          <w:numId w:val="0"/>
        </w:numPr>
        <w:spacing w:line="240" w:lineRule="auto"/>
        <w:ind w:firstLine="709"/>
      </w:pPr>
      <w:r>
        <w:rPr>
          <w:color w:val="000000"/>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B166C" w:rsidRDefault="006B166C" w:rsidP="006B166C">
      <w:pPr>
        <w:pStyle w:val="a0"/>
        <w:numPr>
          <w:ilvl w:val="0"/>
          <w:numId w:val="0"/>
        </w:numPr>
        <w:spacing w:line="240" w:lineRule="auto"/>
        <w:ind w:firstLine="709"/>
      </w:pPr>
      <w:r>
        <w:rPr>
          <w:sz w:val="28"/>
          <w:szCs w:val="28"/>
        </w:rPr>
        <w:t>Перечень действий с персональными данными: сбор, запись, систематизация, накопление, хранение, использование, передача (предоставление, доступ), удаление, уничтожение.</w:t>
      </w:r>
    </w:p>
    <w:p w:rsidR="006B166C" w:rsidRDefault="006B166C" w:rsidP="006B166C">
      <w:pPr>
        <w:pStyle w:val="a0"/>
        <w:numPr>
          <w:ilvl w:val="0"/>
          <w:numId w:val="0"/>
        </w:numPr>
        <w:spacing w:line="240" w:lineRule="auto"/>
        <w:ind w:firstLine="709"/>
      </w:pPr>
      <w:r>
        <w:rPr>
          <w:color w:val="000000"/>
          <w:sz w:val="28"/>
          <w:szCs w:val="28"/>
        </w:rPr>
        <w:t>Способы обработки: смешанная; с передачей по внутренней сети юридического лица, с передачей по сети Интернет.</w:t>
      </w:r>
    </w:p>
    <w:p w:rsidR="006B166C" w:rsidRPr="006B166C" w:rsidRDefault="006B166C" w:rsidP="006B166C">
      <w:pPr>
        <w:pStyle w:val="9"/>
        <w:ind w:firstLine="709"/>
        <w:jc w:val="both"/>
        <w:rPr>
          <w:b w:val="0"/>
        </w:rPr>
      </w:pPr>
      <w:r w:rsidRPr="006B166C">
        <w:rPr>
          <w:b w:val="0"/>
          <w:lang w:val="ru-RU"/>
        </w:rPr>
        <w:t>4.4.</w:t>
      </w:r>
      <w:r w:rsidRPr="006B166C">
        <w:rPr>
          <w:b w:val="0"/>
        </w:rPr>
        <w:t>5</w:t>
      </w:r>
      <w:r w:rsidRPr="006B166C">
        <w:rPr>
          <w:b w:val="0"/>
          <w:lang w:val="ru-RU"/>
        </w:rPr>
        <w:t>.</w:t>
      </w:r>
      <w:r w:rsidRPr="006B166C">
        <w:rPr>
          <w:b w:val="0"/>
        </w:rPr>
        <w:t xml:space="preserve"> Обеспечение прохождения ознакомительной, производственной или преддипломной практики на основании договора с учебным заведением.</w:t>
      </w:r>
    </w:p>
    <w:p w:rsidR="006B166C" w:rsidRDefault="006B166C" w:rsidP="006B166C">
      <w:pPr>
        <w:pStyle w:val="a5"/>
        <w:ind w:firstLine="709"/>
        <w:jc w:val="both"/>
      </w:pPr>
      <w:r>
        <w:rPr>
          <w:sz w:val="28"/>
          <w:szCs w:val="28"/>
        </w:rPr>
        <w:t>Обрабатываемые персональные данные: фамилия, имя, отчество, год рождения, месяц рождения, дата рождения, место рождения, адрес электронной почты, адрес места жительства, номер телефона, сведения об образовании.</w:t>
      </w:r>
    </w:p>
    <w:p w:rsidR="006B166C" w:rsidRDefault="006B166C" w:rsidP="006B166C">
      <w:pPr>
        <w:pStyle w:val="a5"/>
        <w:ind w:firstLine="709"/>
        <w:jc w:val="both"/>
      </w:pPr>
      <w:r>
        <w:rPr>
          <w:sz w:val="28"/>
          <w:szCs w:val="28"/>
        </w:rPr>
        <w:t>Категории субъектов, персональные данные которых обрабатываются: учащиеся, студенты.</w:t>
      </w:r>
    </w:p>
    <w:p w:rsidR="006B166C" w:rsidRDefault="006B166C" w:rsidP="006B166C">
      <w:pPr>
        <w:pStyle w:val="a5"/>
        <w:ind w:firstLine="709"/>
        <w:jc w:val="both"/>
      </w:pPr>
      <w:r>
        <w:rPr>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w:t>
      </w:r>
    </w:p>
    <w:p w:rsidR="006B166C" w:rsidRDefault="006B166C" w:rsidP="006B166C">
      <w:pPr>
        <w:pStyle w:val="a5"/>
        <w:ind w:firstLine="709"/>
        <w:jc w:val="both"/>
      </w:pPr>
      <w:r>
        <w:rPr>
          <w:sz w:val="28"/>
          <w:szCs w:val="28"/>
        </w:rPr>
        <w:t>Перечень действий с персональными данными: сбор, хранение, удаление, уничтожение.</w:t>
      </w:r>
    </w:p>
    <w:p w:rsidR="006B166C" w:rsidRDefault="006B166C" w:rsidP="006B166C">
      <w:pPr>
        <w:pStyle w:val="a5"/>
        <w:ind w:firstLine="709"/>
        <w:jc w:val="both"/>
      </w:pPr>
      <w:r>
        <w:rPr>
          <w:sz w:val="28"/>
          <w:szCs w:val="28"/>
        </w:rPr>
        <w:t>Способы обработки: смешанная; без передачи по внутренней сети юридического лица, без передачи по сети Интернет.</w:t>
      </w:r>
    </w:p>
    <w:p w:rsidR="006B166C" w:rsidRPr="006B166C" w:rsidRDefault="006B166C" w:rsidP="006B166C">
      <w:pPr>
        <w:pStyle w:val="9"/>
        <w:ind w:firstLine="709"/>
        <w:jc w:val="both"/>
        <w:rPr>
          <w:b w:val="0"/>
        </w:rPr>
      </w:pPr>
      <w:r w:rsidRPr="006B166C">
        <w:rPr>
          <w:b w:val="0"/>
          <w:lang w:val="ru-RU"/>
        </w:rPr>
        <w:t>4.5.</w:t>
      </w:r>
      <w:r w:rsidRPr="006B166C">
        <w:rPr>
          <w:b w:val="0"/>
        </w:rPr>
        <w:t>6</w:t>
      </w:r>
      <w:r w:rsidRPr="006B166C">
        <w:rPr>
          <w:b w:val="0"/>
          <w:lang w:val="ru-RU"/>
        </w:rPr>
        <w:t>.</w:t>
      </w:r>
      <w:r w:rsidRPr="006B166C">
        <w:rPr>
          <w:b w:val="0"/>
        </w:rPr>
        <w:t xml:space="preserve"> Рассмотрение обращений граждан.</w:t>
      </w:r>
    </w:p>
    <w:p w:rsidR="006B166C" w:rsidRDefault="006B166C" w:rsidP="006B166C">
      <w:pPr>
        <w:pStyle w:val="a0"/>
        <w:numPr>
          <w:ilvl w:val="0"/>
          <w:numId w:val="0"/>
        </w:numPr>
        <w:spacing w:line="240" w:lineRule="auto"/>
        <w:ind w:firstLine="709"/>
      </w:pPr>
      <w:r>
        <w:rPr>
          <w:color w:val="000000"/>
          <w:sz w:val="28"/>
          <w:szCs w:val="28"/>
        </w:rPr>
        <w:t>Обрабатываемые персональные данные: фамилия, имя, отчество, год рождения, месяц рождения, дата рождения, адрес электронной почты, адрес места жительства, номер телефона, данные документа, удостоверяющего личность, данные документа, удостоверяющего личность за пределами Российской Федерации.</w:t>
      </w:r>
    </w:p>
    <w:p w:rsidR="006B166C" w:rsidRDefault="006B166C" w:rsidP="006B166C">
      <w:pPr>
        <w:pStyle w:val="a0"/>
        <w:numPr>
          <w:ilvl w:val="0"/>
          <w:numId w:val="0"/>
        </w:numPr>
        <w:spacing w:line="240" w:lineRule="auto"/>
        <w:ind w:firstLine="709"/>
      </w:pPr>
      <w:r>
        <w:rPr>
          <w:color w:val="000000"/>
          <w:sz w:val="28"/>
          <w:szCs w:val="28"/>
        </w:rPr>
        <w:t>Категории субъектов, персональные данные которых обрабатываются: иные категории субъектов персональных данных, персональные данные которых обрабатываются, посетители сайта, граждане, обратившиеся с заявлением, обращениями, жалобами.</w:t>
      </w:r>
    </w:p>
    <w:p w:rsidR="006B166C" w:rsidRDefault="006B166C" w:rsidP="006B166C">
      <w:pPr>
        <w:pStyle w:val="a0"/>
        <w:numPr>
          <w:ilvl w:val="0"/>
          <w:numId w:val="0"/>
        </w:numPr>
        <w:spacing w:line="240" w:lineRule="auto"/>
        <w:ind w:firstLine="709"/>
      </w:pPr>
      <w:r>
        <w:rPr>
          <w:color w:val="000000"/>
          <w:sz w:val="28"/>
          <w:szCs w:val="28"/>
        </w:rPr>
        <w:t>Правовое основание обработки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B166C" w:rsidRDefault="006B166C" w:rsidP="006B166C">
      <w:pPr>
        <w:pStyle w:val="a0"/>
        <w:numPr>
          <w:ilvl w:val="0"/>
          <w:numId w:val="0"/>
        </w:numPr>
        <w:spacing w:line="240" w:lineRule="auto"/>
        <w:ind w:firstLine="709"/>
      </w:pPr>
      <w:r>
        <w:rPr>
          <w:sz w:val="28"/>
          <w:szCs w:val="28"/>
        </w:rPr>
        <w:t xml:space="preserve">Перечень действий с персональными данными: сбор, запись, </w:t>
      </w:r>
      <w:proofErr w:type="gramStart"/>
      <w:r>
        <w:rPr>
          <w:sz w:val="28"/>
          <w:szCs w:val="28"/>
        </w:rPr>
        <w:t>накопление,  передача</w:t>
      </w:r>
      <w:proofErr w:type="gramEnd"/>
      <w:r>
        <w:rPr>
          <w:sz w:val="28"/>
          <w:szCs w:val="28"/>
        </w:rPr>
        <w:t xml:space="preserve"> (предоставление, доступ), удаление, уничтожение.</w:t>
      </w:r>
    </w:p>
    <w:p w:rsidR="006B166C" w:rsidRDefault="006B166C" w:rsidP="006B166C">
      <w:pPr>
        <w:pStyle w:val="a0"/>
        <w:numPr>
          <w:ilvl w:val="0"/>
          <w:numId w:val="0"/>
        </w:numPr>
        <w:spacing w:line="240" w:lineRule="auto"/>
        <w:ind w:firstLine="709"/>
      </w:pPr>
      <w:r>
        <w:rPr>
          <w:color w:val="000000"/>
          <w:sz w:val="28"/>
          <w:szCs w:val="28"/>
        </w:rPr>
        <w:t>Способы обработки: смешанная; с передачей по внутренней сети юридического лица, с передачей по сети Интернет.</w:t>
      </w:r>
    </w:p>
    <w:p w:rsidR="006B166C" w:rsidRDefault="006B166C" w:rsidP="006B166C">
      <w:pPr>
        <w:pStyle w:val="2"/>
        <w:numPr>
          <w:ilvl w:val="0"/>
          <w:numId w:val="0"/>
        </w:numPr>
        <w:tabs>
          <w:tab w:val="left" w:pos="1276"/>
        </w:tabs>
        <w:spacing w:line="240" w:lineRule="auto"/>
        <w:ind w:firstLine="709"/>
      </w:pPr>
      <w:r>
        <w:rPr>
          <w:sz w:val="28"/>
        </w:rPr>
        <w:t xml:space="preserve">4.6. </w:t>
      </w:r>
      <w:r>
        <w:rPr>
          <w:rFonts w:eastAsia="Arial"/>
          <w:sz w:val="28"/>
        </w:rPr>
        <w:t>Персональные данные, обрабатываемые в целях, указанных в согласии субъекта персональных данных на обработку персональных данных, обрабатываются в объемах, указанных в согласии.</w:t>
      </w:r>
    </w:p>
    <w:p w:rsidR="006B166C" w:rsidRDefault="006B166C" w:rsidP="006B166C">
      <w:pPr>
        <w:rPr>
          <w:lang w:eastAsia="x-none"/>
        </w:rPr>
      </w:pPr>
    </w:p>
    <w:p w:rsidR="006B166C" w:rsidRDefault="006B166C" w:rsidP="000719A9">
      <w:pPr>
        <w:pStyle w:val="9"/>
      </w:pPr>
      <w:r>
        <w:t>5. Порядок и условия обработки персональных данных</w:t>
      </w:r>
    </w:p>
    <w:p w:rsidR="006B166C" w:rsidRDefault="006B166C" w:rsidP="006B166C">
      <w:pPr>
        <w:rPr>
          <w:lang w:eastAsia="x-none"/>
        </w:rPr>
      </w:pPr>
    </w:p>
    <w:p w:rsidR="000719A9" w:rsidRPr="000719A9" w:rsidRDefault="000719A9" w:rsidP="000719A9">
      <w:pPr>
        <w:pStyle w:val="2"/>
        <w:numPr>
          <w:ilvl w:val="0"/>
          <w:numId w:val="0"/>
        </w:numPr>
        <w:tabs>
          <w:tab w:val="left" w:pos="1276"/>
        </w:tabs>
        <w:spacing w:line="240" w:lineRule="auto"/>
        <w:ind w:firstLine="709"/>
      </w:pPr>
      <w:r>
        <w:rPr>
          <w:sz w:val="28"/>
        </w:rPr>
        <w:t>5.</w:t>
      </w:r>
      <w:r w:rsidRPr="000719A9">
        <w:rPr>
          <w:sz w:val="28"/>
        </w:rPr>
        <w:t>1. Принципы обработки персональных данных:</w:t>
      </w:r>
    </w:p>
    <w:p w:rsidR="000719A9" w:rsidRPr="000719A9" w:rsidRDefault="000719A9" w:rsidP="000719A9">
      <w:pPr>
        <w:pStyle w:val="125"/>
        <w:spacing w:line="240" w:lineRule="auto"/>
      </w:pPr>
      <w:r w:rsidRPr="000719A9">
        <w:rPr>
          <w:sz w:val="28"/>
          <w:szCs w:val="28"/>
        </w:rPr>
        <w:t>Обработка персональных данных осуществляется Оператором в соответствии со следующими принципами:</w:t>
      </w:r>
    </w:p>
    <w:p w:rsidR="000719A9" w:rsidRPr="000719A9" w:rsidRDefault="000719A9" w:rsidP="000719A9">
      <w:pPr>
        <w:pStyle w:val="a0"/>
        <w:numPr>
          <w:ilvl w:val="0"/>
          <w:numId w:val="0"/>
        </w:numPr>
        <w:spacing w:line="240" w:lineRule="auto"/>
        <w:ind w:firstLine="709"/>
      </w:pPr>
      <w:r w:rsidRPr="000719A9">
        <w:rPr>
          <w:sz w:val="28"/>
          <w:szCs w:val="28"/>
        </w:rPr>
        <w:t>- обработка персональных данных осуществляется на законной и справедливой основе;</w:t>
      </w:r>
    </w:p>
    <w:p w:rsidR="000719A9" w:rsidRPr="000719A9" w:rsidRDefault="000719A9" w:rsidP="000719A9">
      <w:pPr>
        <w:pStyle w:val="a0"/>
        <w:numPr>
          <w:ilvl w:val="0"/>
          <w:numId w:val="0"/>
        </w:numPr>
        <w:spacing w:line="240" w:lineRule="auto"/>
        <w:ind w:firstLine="709"/>
      </w:pPr>
      <w:r w:rsidRPr="000719A9">
        <w:rPr>
          <w:sz w:val="28"/>
          <w:szCs w:val="28"/>
        </w:rPr>
        <w:t>- обработка персональных данных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0719A9" w:rsidRPr="000719A9" w:rsidRDefault="000719A9" w:rsidP="000719A9">
      <w:pPr>
        <w:pStyle w:val="a0"/>
        <w:numPr>
          <w:ilvl w:val="0"/>
          <w:numId w:val="0"/>
        </w:numPr>
        <w:spacing w:line="240" w:lineRule="auto"/>
        <w:ind w:firstLine="709"/>
      </w:pPr>
      <w:r w:rsidRPr="000719A9">
        <w:rPr>
          <w:sz w:val="28"/>
          <w:szCs w:val="28"/>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0719A9" w:rsidRPr="000719A9" w:rsidRDefault="000719A9" w:rsidP="000719A9">
      <w:pPr>
        <w:pStyle w:val="a0"/>
        <w:numPr>
          <w:ilvl w:val="0"/>
          <w:numId w:val="0"/>
        </w:numPr>
        <w:spacing w:line="240" w:lineRule="auto"/>
        <w:ind w:firstLine="709"/>
      </w:pPr>
      <w:r w:rsidRPr="000719A9">
        <w:rPr>
          <w:sz w:val="28"/>
          <w:szCs w:val="28"/>
        </w:rPr>
        <w:t>- обработке подлежат только персональные данные, которые отвечают целям их обработки;</w:t>
      </w:r>
    </w:p>
    <w:p w:rsidR="000719A9" w:rsidRPr="000719A9" w:rsidRDefault="000719A9" w:rsidP="000719A9">
      <w:pPr>
        <w:pStyle w:val="a0"/>
        <w:numPr>
          <w:ilvl w:val="0"/>
          <w:numId w:val="0"/>
        </w:numPr>
        <w:spacing w:line="240" w:lineRule="auto"/>
        <w:ind w:firstLine="709"/>
      </w:pPr>
      <w:r w:rsidRPr="000719A9">
        <w:rPr>
          <w:sz w:val="28"/>
          <w:szCs w:val="28"/>
        </w:rPr>
        <w:t>- 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0719A9" w:rsidRPr="000719A9" w:rsidRDefault="000719A9" w:rsidP="000719A9">
      <w:pPr>
        <w:pStyle w:val="a0"/>
        <w:numPr>
          <w:ilvl w:val="0"/>
          <w:numId w:val="0"/>
        </w:numPr>
        <w:spacing w:line="240" w:lineRule="auto"/>
        <w:ind w:firstLine="709"/>
      </w:pPr>
      <w:r w:rsidRPr="000719A9">
        <w:rPr>
          <w:sz w:val="28"/>
          <w:szCs w:val="28"/>
        </w:rPr>
        <w:t>-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rsidR="000719A9" w:rsidRPr="000719A9" w:rsidRDefault="000719A9" w:rsidP="000719A9">
      <w:pPr>
        <w:pStyle w:val="a0"/>
        <w:numPr>
          <w:ilvl w:val="0"/>
          <w:numId w:val="0"/>
        </w:numPr>
        <w:spacing w:line="240" w:lineRule="auto"/>
        <w:ind w:firstLine="709"/>
      </w:pPr>
      <w:r w:rsidRPr="000719A9">
        <w:rPr>
          <w:sz w:val="28"/>
          <w:szCs w:val="28"/>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rsidR="000719A9" w:rsidRPr="000719A9" w:rsidRDefault="000719A9" w:rsidP="000719A9">
      <w:pPr>
        <w:pStyle w:val="af1"/>
        <w:ind w:firstLine="709"/>
        <w:jc w:val="both"/>
        <w:rPr>
          <w:rFonts w:ascii="Times New Roman" w:hAnsi="Times New Roman" w:cs="Times New Roman"/>
        </w:rPr>
      </w:pPr>
      <w:r>
        <w:rPr>
          <w:rFonts w:ascii="Times New Roman" w:hAnsi="Times New Roman" w:cs="Times New Roman"/>
        </w:rPr>
        <w:t>5.</w:t>
      </w:r>
      <w:r w:rsidRPr="000719A9">
        <w:rPr>
          <w:rFonts w:ascii="Times New Roman" w:hAnsi="Times New Roman" w:cs="Times New Roman"/>
        </w:rPr>
        <w:t xml:space="preserve">2. Согласие на обработку персональных данных субъекта персональных данных, чьи данные обрабатываются в целях обеспечения соблюдения законодательства о государственной гражданской службе в Российской Федерации, не требуется при обработке персональных данных в соответствующих целях на основании Федерального закона «О государственной гражданской службе» и Федерального закона «О системе государственной службы Российской Федерации», в соответствии с пунктом 2 части 1 статьи 6 Федерального закона «О персональных данных», кроме случаев, предусмотренных пунктом </w:t>
      </w:r>
      <w:r w:rsidR="00EA29DB">
        <w:rPr>
          <w:rFonts w:ascii="Times New Roman" w:hAnsi="Times New Roman" w:cs="Times New Roman"/>
        </w:rPr>
        <w:t>5.6.</w:t>
      </w:r>
      <w:r w:rsidRPr="000719A9">
        <w:rPr>
          <w:rFonts w:ascii="Times New Roman" w:hAnsi="Times New Roman" w:cs="Times New Roman"/>
        </w:rPr>
        <w:t xml:space="preserve"> настоящей Политики. </w:t>
      </w:r>
    </w:p>
    <w:p w:rsidR="000719A9" w:rsidRPr="000719A9" w:rsidRDefault="000719A9" w:rsidP="000719A9">
      <w:pPr>
        <w:pStyle w:val="af1"/>
        <w:ind w:firstLine="709"/>
        <w:jc w:val="both"/>
        <w:rPr>
          <w:rFonts w:ascii="Times New Roman" w:hAnsi="Times New Roman" w:cs="Times New Roman"/>
        </w:rPr>
      </w:pPr>
      <w:r>
        <w:rPr>
          <w:rFonts w:ascii="Times New Roman" w:hAnsi="Times New Roman" w:cs="Times New Roman"/>
        </w:rPr>
        <w:t>5.</w:t>
      </w:r>
      <w:r w:rsidRPr="000719A9">
        <w:rPr>
          <w:rFonts w:ascii="Times New Roman" w:hAnsi="Times New Roman" w:cs="Times New Roman"/>
        </w:rPr>
        <w:t>3. Согласие на обработку персональных данных субъектов персональных данных, чьи данные обрабатываются в целях рассмотрения обращений граждан, не требуется при обработке персональных данных в случаях их обработки в соответствии с положениями законодательства об обращениях граждан в соответствии с пунктом 2 части 1 статьи 6 Федерального закона «О персональных данных».</w:t>
      </w:r>
    </w:p>
    <w:p w:rsidR="000719A9" w:rsidRPr="000719A9" w:rsidRDefault="000719A9" w:rsidP="000719A9">
      <w:pPr>
        <w:pStyle w:val="af1"/>
        <w:ind w:firstLine="709"/>
        <w:jc w:val="both"/>
        <w:rPr>
          <w:rFonts w:ascii="Times New Roman" w:hAnsi="Times New Roman" w:cs="Times New Roman"/>
        </w:rPr>
      </w:pPr>
      <w:r>
        <w:rPr>
          <w:rFonts w:ascii="Times New Roman" w:hAnsi="Times New Roman" w:cs="Times New Roman"/>
        </w:rPr>
        <w:t>5.</w:t>
      </w:r>
      <w:r w:rsidRPr="000719A9">
        <w:rPr>
          <w:rFonts w:ascii="Times New Roman" w:hAnsi="Times New Roman" w:cs="Times New Roman"/>
        </w:rPr>
        <w:t>4.</w:t>
      </w:r>
      <w:r w:rsidRPr="000719A9">
        <w:rPr>
          <w:rFonts w:ascii="Times New Roman" w:eastAsia="Arial" w:hAnsi="Times New Roman" w:cs="Times New Roman"/>
        </w:rPr>
        <w:t xml:space="preserve"> Согласие на обработку персональных данных субъектов персональных данных, чьи данные обрабатываются в целях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не требуется при обработке персональных данных в случаях их обработки в соответствии с пунктом 4 части 1 статьи 6 Федерального закона «О персональных данных»;</w:t>
      </w:r>
    </w:p>
    <w:p w:rsidR="000719A9" w:rsidRPr="000719A9" w:rsidRDefault="000719A9" w:rsidP="000719A9">
      <w:pPr>
        <w:pStyle w:val="af1"/>
        <w:ind w:firstLine="709"/>
        <w:jc w:val="both"/>
        <w:rPr>
          <w:rFonts w:ascii="Times New Roman" w:hAnsi="Times New Roman" w:cs="Times New Roman"/>
        </w:rPr>
      </w:pPr>
      <w:r>
        <w:rPr>
          <w:rFonts w:ascii="Times New Roman" w:eastAsia="Arial" w:hAnsi="Times New Roman" w:cs="Times New Roman"/>
        </w:rPr>
        <w:t>5.</w:t>
      </w:r>
      <w:r w:rsidRPr="000719A9">
        <w:rPr>
          <w:rFonts w:ascii="Times New Roman" w:eastAsia="Arial" w:hAnsi="Times New Roman" w:cs="Times New Roman"/>
        </w:rPr>
        <w:t>5. В случае, при котором предоставление персональных данных в соответствии с федеральным законом и (или) получение Оператором согласия на обработку персональных данных являются обязательными, сотрудник Оператора, осуществляющий получение персональных данных,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0719A9" w:rsidRPr="000719A9" w:rsidRDefault="000719A9" w:rsidP="000719A9">
      <w:pPr>
        <w:pStyle w:val="af1"/>
        <w:ind w:firstLine="709"/>
        <w:jc w:val="both"/>
        <w:rPr>
          <w:rFonts w:ascii="Times New Roman" w:hAnsi="Times New Roman" w:cs="Times New Roman"/>
        </w:rPr>
      </w:pPr>
      <w:r>
        <w:rPr>
          <w:rFonts w:ascii="Times New Roman" w:hAnsi="Times New Roman" w:cs="Times New Roman"/>
        </w:rPr>
        <w:t>5.</w:t>
      </w:r>
      <w:r w:rsidRPr="000719A9">
        <w:rPr>
          <w:rFonts w:ascii="Times New Roman" w:hAnsi="Times New Roman" w:cs="Times New Roman"/>
        </w:rPr>
        <w:t>6. Необходимо получить согласие субъекта персональных данных на обработку его персональных данных:</w:t>
      </w:r>
    </w:p>
    <w:p w:rsidR="000719A9" w:rsidRPr="000719A9" w:rsidRDefault="000719A9" w:rsidP="000719A9">
      <w:pPr>
        <w:pStyle w:val="af1"/>
        <w:ind w:firstLine="709"/>
        <w:jc w:val="both"/>
        <w:rPr>
          <w:rFonts w:ascii="Times New Roman" w:hAnsi="Times New Roman" w:cs="Times New Roman"/>
        </w:rPr>
      </w:pPr>
      <w:r w:rsidRPr="000719A9">
        <w:rPr>
          <w:rFonts w:ascii="Times New Roman" w:hAnsi="Times New Roman" w:cs="Times New Roman"/>
        </w:rPr>
        <w:t>при передаче персональных данных третьей стороне (на основании письменного согласия субъекта персональных данных Оператор может поручить обработку персональных данных третьим лицам. Условием договора об оказании услуг по обработке персональных данных третьими лицами является обязанность обеспечения этими лицами конфиденциальности персональных данных и безопасности персональных данных при их обработке, за исключением случаев, предусмотренных федеральными законами);</w:t>
      </w:r>
    </w:p>
    <w:p w:rsidR="000719A9" w:rsidRPr="000719A9" w:rsidRDefault="000719A9" w:rsidP="000719A9">
      <w:pPr>
        <w:pStyle w:val="af1"/>
        <w:ind w:firstLine="709"/>
        <w:jc w:val="both"/>
        <w:rPr>
          <w:rFonts w:ascii="Times New Roman" w:hAnsi="Times New Roman" w:cs="Times New Roman"/>
        </w:rPr>
      </w:pPr>
      <w:r w:rsidRPr="000719A9">
        <w:rPr>
          <w:rFonts w:ascii="Times New Roman" w:hAnsi="Times New Roman" w:cs="Times New Roman"/>
        </w:rPr>
        <w:t>при распространении (в том числе при размещении на официальном сайте Оператора) персональных данных, за исключением персональных данных, подлежащих опубликованию в соответствии с федеральными законами;</w:t>
      </w:r>
    </w:p>
    <w:p w:rsidR="000719A9" w:rsidRPr="000719A9" w:rsidRDefault="000719A9" w:rsidP="000719A9">
      <w:pPr>
        <w:pStyle w:val="af1"/>
        <w:ind w:firstLine="709"/>
        <w:jc w:val="both"/>
        <w:rPr>
          <w:rFonts w:ascii="Times New Roman" w:hAnsi="Times New Roman" w:cs="Times New Roman"/>
        </w:rPr>
      </w:pPr>
      <w:r w:rsidRPr="000719A9">
        <w:rPr>
          <w:rFonts w:ascii="Times New Roman" w:hAnsi="Times New Roman" w:cs="Times New Roman"/>
        </w:rPr>
        <w:t xml:space="preserve">при принятии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его персональных данных. </w:t>
      </w:r>
    </w:p>
    <w:p w:rsidR="000719A9" w:rsidRPr="000719A9" w:rsidRDefault="000719A9" w:rsidP="000719A9">
      <w:pPr>
        <w:pStyle w:val="af1"/>
        <w:ind w:firstLine="709"/>
        <w:jc w:val="both"/>
        <w:rPr>
          <w:rFonts w:ascii="Times New Roman" w:hAnsi="Times New Roman" w:cs="Times New Roman"/>
        </w:rPr>
      </w:pPr>
      <w:r>
        <w:rPr>
          <w:rFonts w:ascii="Times New Roman" w:hAnsi="Times New Roman" w:cs="Times New Roman"/>
        </w:rPr>
        <w:t>5.</w:t>
      </w:r>
      <w:r w:rsidRPr="000719A9">
        <w:rPr>
          <w:rFonts w:ascii="Times New Roman" w:hAnsi="Times New Roman" w:cs="Times New Roman"/>
        </w:rPr>
        <w:t>7. Согласие на обработку персональных данных субъекта необходимо получать непосредственно у субъекта персональных данных в любой форме, позволяющей подтвердить факт его получения, если иное не установлено федеральным законом.</w:t>
      </w:r>
    </w:p>
    <w:p w:rsidR="000719A9" w:rsidRPr="000719A9" w:rsidRDefault="000719A9" w:rsidP="000719A9">
      <w:pPr>
        <w:pStyle w:val="af1"/>
        <w:ind w:firstLine="709"/>
        <w:jc w:val="both"/>
        <w:rPr>
          <w:rFonts w:ascii="Times New Roman" w:hAnsi="Times New Roman" w:cs="Times New Roman"/>
        </w:rPr>
      </w:pPr>
      <w:r>
        <w:rPr>
          <w:rFonts w:ascii="Times New Roman" w:hAnsi="Times New Roman" w:cs="Times New Roman"/>
        </w:rPr>
        <w:t>5.</w:t>
      </w:r>
      <w:r w:rsidRPr="000719A9">
        <w:rPr>
          <w:rFonts w:ascii="Times New Roman" w:hAnsi="Times New Roman" w:cs="Times New Roman"/>
        </w:rPr>
        <w:t>8. Организация сбора и хранения письменных согласий на обработку персональных данных субъектов персональных данных возлагается на Оператора.</w:t>
      </w:r>
    </w:p>
    <w:p w:rsidR="000719A9" w:rsidRPr="000719A9" w:rsidRDefault="000719A9" w:rsidP="000719A9">
      <w:pPr>
        <w:pStyle w:val="af1"/>
        <w:ind w:firstLine="709"/>
        <w:jc w:val="both"/>
        <w:rPr>
          <w:rFonts w:ascii="Times New Roman" w:hAnsi="Times New Roman" w:cs="Times New Roman"/>
        </w:rPr>
      </w:pPr>
      <w:r>
        <w:rPr>
          <w:rFonts w:ascii="Times New Roman" w:hAnsi="Times New Roman" w:cs="Times New Roman"/>
        </w:rPr>
        <w:t>5.</w:t>
      </w:r>
      <w:r w:rsidRPr="000719A9">
        <w:rPr>
          <w:rFonts w:ascii="Times New Roman" w:hAnsi="Times New Roman" w:cs="Times New Roman"/>
        </w:rPr>
        <w:t>9. Объем и содержание обрабатываемых персональных данных регламентируется Федеральным законом «О персональных данных», другими федеральными законами, письменным согласием гражданина.</w:t>
      </w:r>
    </w:p>
    <w:p w:rsidR="000719A9" w:rsidRPr="000719A9" w:rsidRDefault="000719A9" w:rsidP="000719A9">
      <w:pPr>
        <w:pStyle w:val="af1"/>
        <w:ind w:firstLine="709"/>
        <w:jc w:val="both"/>
        <w:rPr>
          <w:rFonts w:ascii="Times New Roman" w:hAnsi="Times New Roman" w:cs="Times New Roman"/>
        </w:rPr>
      </w:pPr>
      <w:r>
        <w:rPr>
          <w:rFonts w:ascii="Times New Roman" w:hAnsi="Times New Roman" w:cs="Times New Roman"/>
        </w:rPr>
        <w:t>5.1</w:t>
      </w:r>
      <w:r w:rsidRPr="000719A9">
        <w:rPr>
          <w:rFonts w:ascii="Times New Roman" w:hAnsi="Times New Roman" w:cs="Times New Roman"/>
        </w:rPr>
        <w:t>0. Оператор вправе получать и обрабатывать данные о частной жизни субъекта персональных данных только с его письменного согласия.</w:t>
      </w:r>
    </w:p>
    <w:p w:rsidR="000719A9" w:rsidRPr="000719A9" w:rsidRDefault="000719A9" w:rsidP="000719A9">
      <w:pPr>
        <w:ind w:firstLine="709"/>
        <w:jc w:val="both"/>
        <w:rPr>
          <w:rFonts w:ascii="Times New Roman" w:hAnsi="Times New Roman" w:cs="Times New Roman"/>
        </w:rPr>
      </w:pPr>
      <w:r>
        <w:rPr>
          <w:rFonts w:ascii="Times New Roman" w:eastAsia="Arial" w:hAnsi="Times New Roman" w:cs="Times New Roman"/>
          <w:sz w:val="28"/>
          <w:szCs w:val="28"/>
        </w:rPr>
        <w:t>5.1</w:t>
      </w:r>
      <w:r w:rsidRPr="000719A9">
        <w:rPr>
          <w:rFonts w:ascii="Times New Roman" w:eastAsia="Arial" w:hAnsi="Times New Roman" w:cs="Times New Roman"/>
          <w:sz w:val="28"/>
          <w:szCs w:val="28"/>
        </w:rPr>
        <w:t>1. Использование, предоставление и распространение персональных данных осуществляется в соответствии с федеральными законами, на основании которых они обрабатываются.</w:t>
      </w:r>
    </w:p>
    <w:p w:rsidR="000719A9" w:rsidRPr="000719A9" w:rsidRDefault="000719A9" w:rsidP="000719A9">
      <w:pPr>
        <w:ind w:firstLine="709"/>
        <w:jc w:val="both"/>
        <w:rPr>
          <w:rFonts w:ascii="Times New Roman" w:hAnsi="Times New Roman" w:cs="Times New Roman"/>
        </w:rPr>
      </w:pPr>
      <w:r w:rsidRPr="000719A9">
        <w:rPr>
          <w:rFonts w:ascii="Times New Roman" w:eastAsia="Arial" w:hAnsi="Times New Roman" w:cs="Times New Roman"/>
          <w:sz w:val="28"/>
          <w:szCs w:val="28"/>
        </w:rPr>
        <w:t>Возможность использовать персональные данные имеют исключительно сотрудники, допущенные к персональным данным.</w:t>
      </w:r>
    </w:p>
    <w:p w:rsidR="000719A9" w:rsidRPr="000719A9" w:rsidRDefault="000719A9" w:rsidP="000719A9">
      <w:pPr>
        <w:ind w:firstLine="709"/>
        <w:jc w:val="both"/>
        <w:rPr>
          <w:rFonts w:ascii="Times New Roman" w:hAnsi="Times New Roman" w:cs="Times New Roman"/>
        </w:rPr>
      </w:pPr>
      <w:r>
        <w:rPr>
          <w:rFonts w:ascii="Times New Roman" w:eastAsia="Arial" w:hAnsi="Times New Roman" w:cs="Times New Roman"/>
          <w:sz w:val="28"/>
          <w:szCs w:val="28"/>
        </w:rPr>
        <w:t>5.1</w:t>
      </w:r>
      <w:r w:rsidRPr="000719A9">
        <w:rPr>
          <w:rFonts w:ascii="Times New Roman" w:eastAsia="Arial" w:hAnsi="Times New Roman" w:cs="Times New Roman"/>
          <w:sz w:val="28"/>
          <w:szCs w:val="28"/>
        </w:rPr>
        <w:t>2.</w:t>
      </w:r>
      <w:r w:rsidRPr="000719A9">
        <w:rPr>
          <w:rFonts w:ascii="Times New Roman" w:eastAsia="Arial" w:hAnsi="Times New Roman" w:cs="Times New Roman"/>
          <w:color w:val="000000"/>
          <w:sz w:val="28"/>
          <w:szCs w:val="28"/>
        </w:rPr>
        <w:t xml:space="preserve">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Российской Федерации.</w:t>
      </w:r>
    </w:p>
    <w:p w:rsidR="000719A9" w:rsidRPr="000719A9" w:rsidRDefault="000719A9" w:rsidP="000719A9">
      <w:pPr>
        <w:ind w:firstLine="709"/>
        <w:jc w:val="both"/>
        <w:rPr>
          <w:rFonts w:ascii="Times New Roman" w:hAnsi="Times New Roman" w:cs="Times New Roman"/>
        </w:rPr>
      </w:pPr>
      <w:r>
        <w:rPr>
          <w:rFonts w:ascii="Times New Roman" w:eastAsia="Arial" w:hAnsi="Times New Roman" w:cs="Times New Roman"/>
          <w:color w:val="000000"/>
          <w:sz w:val="28"/>
          <w:szCs w:val="28"/>
        </w:rPr>
        <w:t>5.1</w:t>
      </w:r>
      <w:r w:rsidRPr="000719A9">
        <w:rPr>
          <w:rFonts w:ascii="Times New Roman" w:eastAsia="Arial" w:hAnsi="Times New Roman" w:cs="Times New Roman"/>
          <w:color w:val="000000"/>
          <w:sz w:val="28"/>
          <w:szCs w:val="28"/>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«О персональных данных».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 персональных данных»,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статьей 6 Федерального закона «О персональных данных»,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 в том числе требование об уведомлении оператора о случаях, предусмотренных частью 3.1 статьи 21 Федерального закона «О персональных данных».</w:t>
      </w:r>
    </w:p>
    <w:p w:rsidR="000719A9" w:rsidRPr="000719A9" w:rsidRDefault="000719A9" w:rsidP="000719A9">
      <w:pPr>
        <w:ind w:firstLine="709"/>
        <w:jc w:val="both"/>
        <w:rPr>
          <w:rFonts w:ascii="Times New Roman" w:hAnsi="Times New Roman" w:cs="Times New Roman"/>
        </w:rPr>
      </w:pPr>
      <w:r>
        <w:rPr>
          <w:rFonts w:ascii="Times New Roman" w:eastAsia="Arial" w:hAnsi="Times New Roman" w:cs="Times New Roman"/>
          <w:color w:val="000000"/>
          <w:sz w:val="28"/>
          <w:szCs w:val="28"/>
        </w:rPr>
        <w:t>5.1</w:t>
      </w:r>
      <w:r w:rsidRPr="000719A9">
        <w:rPr>
          <w:rFonts w:ascii="Times New Roman" w:eastAsia="Arial" w:hAnsi="Times New Roman" w:cs="Times New Roman"/>
          <w:color w:val="000000"/>
          <w:sz w:val="28"/>
          <w:szCs w:val="28"/>
        </w:rPr>
        <w:t>4.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719A9" w:rsidRPr="000719A9" w:rsidRDefault="000719A9" w:rsidP="000719A9">
      <w:pPr>
        <w:ind w:firstLine="709"/>
        <w:jc w:val="both"/>
        <w:rPr>
          <w:rFonts w:ascii="Times New Roman" w:hAnsi="Times New Roman" w:cs="Times New Roman"/>
        </w:rPr>
      </w:pPr>
      <w:r w:rsidRPr="000719A9">
        <w:rPr>
          <w:rFonts w:ascii="Times New Roman" w:eastAsia="Arial" w:hAnsi="Times New Roman" w:cs="Times New Roman"/>
          <w:color w:val="000000"/>
          <w:sz w:val="28"/>
          <w:szCs w:val="28"/>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719A9" w:rsidRPr="000719A9" w:rsidRDefault="000719A9" w:rsidP="000719A9">
      <w:pPr>
        <w:ind w:firstLine="709"/>
        <w:jc w:val="both"/>
        <w:rPr>
          <w:rFonts w:ascii="Times New Roman" w:hAnsi="Times New Roman" w:cs="Times New Roman"/>
        </w:rPr>
      </w:pPr>
      <w:r>
        <w:rPr>
          <w:rFonts w:ascii="Times New Roman" w:eastAsia="Arial" w:hAnsi="Times New Roman" w:cs="Times New Roman"/>
          <w:color w:val="000000"/>
          <w:sz w:val="28"/>
          <w:szCs w:val="28"/>
        </w:rPr>
        <w:t>5.1</w:t>
      </w:r>
      <w:r w:rsidRPr="000719A9">
        <w:rPr>
          <w:rFonts w:ascii="Times New Roman" w:eastAsia="Arial" w:hAnsi="Times New Roman" w:cs="Times New Roman"/>
          <w:color w:val="000000"/>
          <w:sz w:val="28"/>
          <w:szCs w:val="28"/>
        </w:rPr>
        <w:t>5. Трансграничная передача персональных данных Оператором не осуществляется.</w:t>
      </w:r>
    </w:p>
    <w:p w:rsidR="000719A9" w:rsidRPr="000719A9" w:rsidRDefault="000719A9" w:rsidP="000719A9">
      <w:pPr>
        <w:ind w:firstLine="709"/>
        <w:jc w:val="both"/>
        <w:rPr>
          <w:rFonts w:ascii="Times New Roman" w:hAnsi="Times New Roman" w:cs="Times New Roman"/>
        </w:rPr>
      </w:pPr>
      <w:r>
        <w:rPr>
          <w:rFonts w:ascii="Times New Roman" w:eastAsia="Arial" w:hAnsi="Times New Roman" w:cs="Times New Roman"/>
          <w:color w:val="000000"/>
          <w:sz w:val="28"/>
          <w:szCs w:val="28"/>
        </w:rPr>
        <w:t>5.1</w:t>
      </w:r>
      <w:r w:rsidRPr="000719A9">
        <w:rPr>
          <w:rFonts w:ascii="Times New Roman" w:eastAsia="Arial" w:hAnsi="Times New Roman" w:cs="Times New Roman"/>
          <w:color w:val="000000"/>
          <w:sz w:val="28"/>
          <w:szCs w:val="28"/>
        </w:rPr>
        <w:t>6. Обработка биометрических персональных данных Оператором не осуществляется.</w:t>
      </w:r>
    </w:p>
    <w:p w:rsidR="000719A9" w:rsidRPr="000719A9" w:rsidRDefault="000719A9" w:rsidP="000719A9">
      <w:pPr>
        <w:ind w:firstLine="709"/>
        <w:jc w:val="both"/>
        <w:rPr>
          <w:rFonts w:ascii="Times New Roman" w:hAnsi="Times New Roman" w:cs="Times New Roman"/>
        </w:rPr>
      </w:pPr>
      <w:r>
        <w:rPr>
          <w:rFonts w:ascii="Times New Roman" w:eastAsia="Arial" w:hAnsi="Times New Roman" w:cs="Times New Roman"/>
          <w:sz w:val="28"/>
          <w:szCs w:val="28"/>
        </w:rPr>
        <w:t>5.1</w:t>
      </w:r>
      <w:r w:rsidRPr="000719A9">
        <w:rPr>
          <w:rFonts w:ascii="Times New Roman" w:eastAsia="Arial" w:hAnsi="Times New Roman" w:cs="Times New Roman"/>
          <w:sz w:val="28"/>
          <w:szCs w:val="28"/>
        </w:rPr>
        <w:t>7. В зависимости от конкретной цели обработки персональных данных, обрабатываемых в случаях, предусмотренных раздела 4 настоящей Политики, Оператор может совершать иные действия, предусмотренные федеральными законами, на основании которых они обрабатываются.</w:t>
      </w:r>
    </w:p>
    <w:p w:rsidR="000719A9" w:rsidRPr="000719A9" w:rsidRDefault="000719A9" w:rsidP="000719A9">
      <w:pPr>
        <w:ind w:firstLine="709"/>
        <w:jc w:val="both"/>
        <w:rPr>
          <w:rFonts w:ascii="Times New Roman" w:hAnsi="Times New Roman" w:cs="Times New Roman"/>
        </w:rPr>
      </w:pPr>
      <w:r>
        <w:rPr>
          <w:rFonts w:ascii="Times New Roman" w:hAnsi="Times New Roman" w:cs="Times New Roman"/>
          <w:sz w:val="28"/>
          <w:szCs w:val="28"/>
        </w:rPr>
        <w:t>5.1</w:t>
      </w:r>
      <w:r w:rsidRPr="000719A9">
        <w:rPr>
          <w:rFonts w:ascii="Times New Roman" w:hAnsi="Times New Roman" w:cs="Times New Roman"/>
          <w:sz w:val="28"/>
          <w:szCs w:val="28"/>
        </w:rPr>
        <w:t xml:space="preserve">8. </w:t>
      </w:r>
      <w:r w:rsidRPr="000719A9">
        <w:rPr>
          <w:rFonts w:ascii="Times New Roman" w:eastAsia="Arial" w:hAnsi="Times New Roman" w:cs="Times New Roman"/>
          <w:color w:val="000000"/>
          <w:sz w:val="28"/>
          <w:szCs w:val="28"/>
        </w:rPr>
        <w:t>Персональные данные обрабатываются в сроки, обусловленные заявленными целями их обработки.</w:t>
      </w:r>
    </w:p>
    <w:p w:rsidR="000719A9" w:rsidRPr="000719A9" w:rsidRDefault="000719A9" w:rsidP="000719A9">
      <w:pPr>
        <w:ind w:firstLine="709"/>
        <w:jc w:val="both"/>
        <w:rPr>
          <w:rFonts w:ascii="Times New Roman" w:hAnsi="Times New Roman" w:cs="Times New Roman"/>
        </w:rPr>
      </w:pPr>
      <w:r>
        <w:rPr>
          <w:rFonts w:ascii="Times New Roman" w:hAnsi="Times New Roman" w:cs="Times New Roman"/>
          <w:sz w:val="28"/>
          <w:szCs w:val="28"/>
        </w:rPr>
        <w:t>5.1</w:t>
      </w:r>
      <w:r w:rsidRPr="000719A9">
        <w:rPr>
          <w:rFonts w:ascii="Times New Roman" w:hAnsi="Times New Roman" w:cs="Times New Roman"/>
          <w:sz w:val="28"/>
          <w:szCs w:val="28"/>
        </w:rPr>
        <w:t xml:space="preserve">9. </w:t>
      </w:r>
      <w:r w:rsidRPr="000719A9">
        <w:rPr>
          <w:rFonts w:ascii="Times New Roman" w:hAnsi="Times New Roman" w:cs="Times New Roman"/>
          <w:color w:val="000000"/>
          <w:sz w:val="28"/>
          <w:szCs w:val="28"/>
        </w:rPr>
        <w:t>Обработка персональных данных осуществляется с момента их получения Оператором и прекращается:</w:t>
      </w:r>
    </w:p>
    <w:p w:rsidR="000719A9" w:rsidRPr="000719A9" w:rsidRDefault="000719A9" w:rsidP="000719A9">
      <w:pPr>
        <w:pStyle w:val="a5"/>
        <w:tabs>
          <w:tab w:val="left" w:pos="0"/>
          <w:tab w:val="left" w:pos="1276"/>
        </w:tabs>
        <w:ind w:firstLine="709"/>
        <w:jc w:val="both"/>
      </w:pPr>
      <w:r w:rsidRPr="000719A9">
        <w:rPr>
          <w:sz w:val="28"/>
          <w:szCs w:val="28"/>
        </w:rPr>
        <w:t>- по достижении целей обработки персональных данных;</w:t>
      </w:r>
    </w:p>
    <w:p w:rsidR="000719A9" w:rsidRPr="000719A9" w:rsidRDefault="000719A9" w:rsidP="000719A9">
      <w:pPr>
        <w:pStyle w:val="a5"/>
        <w:tabs>
          <w:tab w:val="left" w:pos="0"/>
          <w:tab w:val="left" w:pos="1276"/>
        </w:tabs>
        <w:ind w:firstLine="709"/>
        <w:jc w:val="both"/>
      </w:pPr>
      <w:r w:rsidRPr="000719A9">
        <w:rPr>
          <w:sz w:val="28"/>
          <w:szCs w:val="28"/>
        </w:rPr>
        <w:t>- в связи с отсутствием необходимости в достижении заранее заявленных целей обработки персональных данных.</w:t>
      </w:r>
    </w:p>
    <w:p w:rsidR="000719A9" w:rsidRPr="000719A9" w:rsidRDefault="000719A9" w:rsidP="000719A9">
      <w:pPr>
        <w:ind w:firstLine="709"/>
        <w:jc w:val="both"/>
        <w:rPr>
          <w:rFonts w:ascii="Times New Roman" w:hAnsi="Times New Roman" w:cs="Times New Roman"/>
        </w:rPr>
      </w:pPr>
      <w:r>
        <w:rPr>
          <w:rFonts w:ascii="Times New Roman" w:hAnsi="Times New Roman" w:cs="Times New Roman"/>
          <w:sz w:val="28"/>
          <w:szCs w:val="28"/>
        </w:rPr>
        <w:t>5.2</w:t>
      </w:r>
      <w:r w:rsidRPr="000719A9">
        <w:rPr>
          <w:rFonts w:ascii="Times New Roman" w:hAnsi="Times New Roman" w:cs="Times New Roman"/>
          <w:sz w:val="28"/>
          <w:szCs w:val="28"/>
        </w:rPr>
        <w:t xml:space="preserve">0. Срок хранения персональных данных в электронном виде должен соответствовать сроку хранения бумажных оригиналов. </w:t>
      </w:r>
    </w:p>
    <w:p w:rsidR="000719A9" w:rsidRPr="000719A9" w:rsidRDefault="000719A9" w:rsidP="000719A9">
      <w:pPr>
        <w:ind w:firstLine="709"/>
        <w:jc w:val="both"/>
        <w:rPr>
          <w:rFonts w:ascii="Times New Roman" w:hAnsi="Times New Roman" w:cs="Times New Roman"/>
        </w:rPr>
      </w:pPr>
      <w:r>
        <w:rPr>
          <w:rFonts w:ascii="Times New Roman" w:hAnsi="Times New Roman" w:cs="Times New Roman"/>
          <w:sz w:val="28"/>
          <w:szCs w:val="28"/>
        </w:rPr>
        <w:t>5.2</w:t>
      </w:r>
      <w:r w:rsidRPr="000719A9">
        <w:rPr>
          <w:rFonts w:ascii="Times New Roman" w:hAnsi="Times New Roman" w:cs="Times New Roman"/>
          <w:sz w:val="28"/>
          <w:szCs w:val="28"/>
        </w:rPr>
        <w:t xml:space="preserve">1. </w:t>
      </w:r>
      <w:r w:rsidRPr="000719A9">
        <w:rPr>
          <w:rFonts w:ascii="Times New Roman" w:hAnsi="Times New Roman" w:cs="Times New Roman"/>
          <w:color w:val="000000"/>
          <w:sz w:val="28"/>
          <w:szCs w:val="28"/>
        </w:rPr>
        <w:t>Сроки хранения персональных данных, содержащихся на материальных носителях информации, устанавливаются в соответствии нормативной правовой документацией Оператора.</w:t>
      </w:r>
    </w:p>
    <w:p w:rsidR="006B166C" w:rsidRPr="000719A9" w:rsidRDefault="006B166C" w:rsidP="006B166C">
      <w:pPr>
        <w:rPr>
          <w:rFonts w:ascii="Times New Roman" w:hAnsi="Times New Roman" w:cs="Times New Roman"/>
          <w:lang w:eastAsia="x-none"/>
        </w:rPr>
      </w:pPr>
    </w:p>
    <w:p w:rsidR="006B166C" w:rsidRDefault="006B166C" w:rsidP="006B166C">
      <w:pPr>
        <w:rPr>
          <w:lang w:eastAsia="x-none"/>
        </w:rPr>
      </w:pPr>
    </w:p>
    <w:p w:rsidR="006B166C" w:rsidRDefault="000719A9" w:rsidP="000719A9">
      <w:pPr>
        <w:pStyle w:val="9"/>
      </w:pPr>
      <w:r>
        <w:t>6. Права субъекта персональных данных</w:t>
      </w:r>
    </w:p>
    <w:p w:rsidR="006B166C" w:rsidRDefault="006B166C" w:rsidP="006B166C">
      <w:pPr>
        <w:rPr>
          <w:lang w:eastAsia="x-none"/>
        </w:rPr>
      </w:pPr>
    </w:p>
    <w:p w:rsidR="006B166C" w:rsidRPr="006B166C" w:rsidRDefault="006B166C" w:rsidP="006B166C">
      <w:pPr>
        <w:rPr>
          <w:lang w:eastAsia="x-none"/>
        </w:rPr>
      </w:pPr>
    </w:p>
    <w:p w:rsidR="000719A9" w:rsidRDefault="000719A9" w:rsidP="000719A9">
      <w:pPr>
        <w:pStyle w:val="a5"/>
        <w:ind w:firstLine="709"/>
        <w:jc w:val="both"/>
      </w:pPr>
      <w:r>
        <w:rPr>
          <w:sz w:val="28"/>
          <w:szCs w:val="28"/>
          <w:lang w:val="ru-RU"/>
        </w:rPr>
        <w:t>6.1</w:t>
      </w:r>
      <w:r>
        <w:rPr>
          <w:sz w:val="28"/>
          <w:szCs w:val="28"/>
        </w:rPr>
        <w:t>. Субъект персональных данных имеет право на получение информации, касающейся обработки его персональных данных, в том числе содержащей:</w:t>
      </w:r>
    </w:p>
    <w:p w:rsidR="000719A9" w:rsidRDefault="000719A9" w:rsidP="000719A9">
      <w:pPr>
        <w:pStyle w:val="a5"/>
        <w:ind w:firstLine="709"/>
        <w:jc w:val="both"/>
      </w:pPr>
      <w:r>
        <w:rPr>
          <w:sz w:val="28"/>
          <w:szCs w:val="28"/>
        </w:rPr>
        <w:t>- подтверждение факта обработки персональных данных Оператором;</w:t>
      </w:r>
    </w:p>
    <w:p w:rsidR="000719A9" w:rsidRDefault="000719A9" w:rsidP="000719A9">
      <w:pPr>
        <w:pStyle w:val="a5"/>
        <w:ind w:firstLine="709"/>
        <w:jc w:val="both"/>
      </w:pPr>
      <w:r>
        <w:rPr>
          <w:sz w:val="28"/>
          <w:szCs w:val="28"/>
        </w:rPr>
        <w:t>- правовые основания и цели обработки персональных данных;</w:t>
      </w:r>
    </w:p>
    <w:p w:rsidR="000719A9" w:rsidRDefault="000719A9" w:rsidP="000719A9">
      <w:pPr>
        <w:pStyle w:val="a5"/>
        <w:ind w:firstLine="709"/>
        <w:jc w:val="both"/>
      </w:pPr>
      <w:r>
        <w:rPr>
          <w:sz w:val="28"/>
          <w:szCs w:val="28"/>
        </w:rPr>
        <w:t>- применяемые Оператором способы обработки персональных данных;</w:t>
      </w:r>
    </w:p>
    <w:p w:rsidR="000719A9" w:rsidRDefault="000719A9" w:rsidP="000719A9">
      <w:pPr>
        <w:pStyle w:val="a5"/>
        <w:ind w:firstLine="709"/>
        <w:jc w:val="both"/>
      </w:pPr>
      <w:r>
        <w:rPr>
          <w:sz w:val="28"/>
          <w:szCs w:val="28"/>
        </w:rPr>
        <w:t>-</w:t>
      </w:r>
      <w:r>
        <w:rPr>
          <w:sz w:val="28"/>
          <w:szCs w:val="28"/>
          <w:lang w:val="ru-RU"/>
        </w:rPr>
        <w:t> </w:t>
      </w:r>
      <w:r>
        <w:rPr>
          <w:sz w:val="28"/>
          <w:szCs w:val="28"/>
        </w:rPr>
        <w:t>обрабатываемые персональные данные, относящиеся к соответствующему</w:t>
      </w:r>
      <w:r>
        <w:rPr>
          <w:sz w:val="28"/>
          <w:szCs w:val="28"/>
          <w:lang w:val="ru-RU"/>
        </w:rPr>
        <w:t xml:space="preserve"> </w:t>
      </w:r>
      <w:r>
        <w:rPr>
          <w:sz w:val="28"/>
          <w:szCs w:val="28"/>
        </w:rPr>
        <w:t>субъекту персональных данных, источник их получения, если иной порядок</w:t>
      </w:r>
      <w:r>
        <w:rPr>
          <w:sz w:val="28"/>
          <w:szCs w:val="28"/>
          <w:lang w:val="ru-RU"/>
        </w:rPr>
        <w:t xml:space="preserve"> </w:t>
      </w:r>
      <w:r>
        <w:rPr>
          <w:sz w:val="28"/>
          <w:szCs w:val="28"/>
        </w:rPr>
        <w:t>представления таких персональных данных не предусмотрен федеральным законом;</w:t>
      </w:r>
    </w:p>
    <w:p w:rsidR="000719A9" w:rsidRDefault="000719A9" w:rsidP="000719A9">
      <w:pPr>
        <w:pStyle w:val="a5"/>
        <w:ind w:firstLine="709"/>
        <w:jc w:val="both"/>
      </w:pPr>
      <w:r>
        <w:rPr>
          <w:sz w:val="28"/>
          <w:szCs w:val="28"/>
        </w:rPr>
        <w:t>- сроки обработки персональных данных, в том числе сроки их хранения Оператором;</w:t>
      </w:r>
    </w:p>
    <w:p w:rsidR="000719A9" w:rsidRDefault="000719A9" w:rsidP="000719A9">
      <w:pPr>
        <w:pStyle w:val="a5"/>
        <w:ind w:firstLine="709"/>
        <w:jc w:val="both"/>
      </w:pPr>
      <w:r>
        <w:rPr>
          <w:sz w:val="28"/>
          <w:szCs w:val="28"/>
        </w:rPr>
        <w:t>- порядок осуществления субъектом персональных данных прав,</w:t>
      </w:r>
      <w:r>
        <w:rPr>
          <w:sz w:val="28"/>
          <w:szCs w:val="28"/>
          <w:lang w:val="ru-RU"/>
        </w:rPr>
        <w:t xml:space="preserve"> </w:t>
      </w:r>
      <w:r>
        <w:rPr>
          <w:sz w:val="28"/>
          <w:szCs w:val="28"/>
        </w:rPr>
        <w:t>предусмотренных законодательством Российской Федерации в области</w:t>
      </w:r>
      <w:r>
        <w:rPr>
          <w:sz w:val="28"/>
          <w:szCs w:val="28"/>
          <w:lang w:val="ru-RU"/>
        </w:rPr>
        <w:t xml:space="preserve"> </w:t>
      </w:r>
      <w:r>
        <w:rPr>
          <w:sz w:val="28"/>
          <w:szCs w:val="28"/>
        </w:rPr>
        <w:t>персональных данных;</w:t>
      </w:r>
    </w:p>
    <w:p w:rsidR="000719A9" w:rsidRDefault="000719A9" w:rsidP="000719A9">
      <w:pPr>
        <w:pStyle w:val="a5"/>
        <w:ind w:firstLine="709"/>
        <w:jc w:val="both"/>
      </w:pPr>
      <w:r>
        <w:rPr>
          <w:sz w:val="28"/>
          <w:szCs w:val="28"/>
        </w:rPr>
        <w:t>- иную информацию, предусмотренную законодательством Российской</w:t>
      </w:r>
      <w:r>
        <w:rPr>
          <w:sz w:val="28"/>
          <w:szCs w:val="28"/>
          <w:lang w:val="ru-RU"/>
        </w:rPr>
        <w:t xml:space="preserve"> </w:t>
      </w:r>
      <w:r>
        <w:rPr>
          <w:sz w:val="28"/>
          <w:szCs w:val="28"/>
        </w:rPr>
        <w:t>Федерации в области персональных данных.</w:t>
      </w:r>
    </w:p>
    <w:p w:rsidR="000719A9" w:rsidRDefault="000719A9" w:rsidP="000719A9">
      <w:pPr>
        <w:pStyle w:val="a5"/>
        <w:ind w:firstLine="709"/>
        <w:jc w:val="both"/>
      </w:pPr>
      <w:r>
        <w:rPr>
          <w:sz w:val="28"/>
          <w:szCs w:val="28"/>
          <w:lang w:val="ru-RU"/>
        </w:rPr>
        <w:t>6.2.</w:t>
      </w:r>
      <w:r>
        <w:rPr>
          <w:sz w:val="28"/>
          <w:szCs w:val="28"/>
        </w:rPr>
        <w:t xml:space="preserve"> Информация, указанная в пункте </w:t>
      </w:r>
      <w:r>
        <w:rPr>
          <w:sz w:val="28"/>
          <w:szCs w:val="28"/>
          <w:lang w:val="ru-RU"/>
        </w:rPr>
        <w:t>6.1</w:t>
      </w:r>
      <w:r>
        <w:rPr>
          <w:sz w:val="28"/>
          <w:szCs w:val="28"/>
        </w:rPr>
        <w:t xml:space="preserve"> настоящей Политики:</w:t>
      </w:r>
    </w:p>
    <w:p w:rsidR="000719A9" w:rsidRDefault="000719A9" w:rsidP="000719A9">
      <w:pPr>
        <w:pStyle w:val="a5"/>
        <w:ind w:firstLine="709"/>
        <w:jc w:val="both"/>
      </w:pPr>
      <w:r>
        <w:rPr>
          <w:sz w:val="28"/>
          <w:szCs w:val="28"/>
        </w:rPr>
        <w:t>- должна быть представлена субъекту персональных данных в доступной</w:t>
      </w:r>
      <w:r>
        <w:rPr>
          <w:sz w:val="28"/>
          <w:szCs w:val="28"/>
          <w:lang w:val="ru-RU"/>
        </w:rPr>
        <w:t xml:space="preserve"> </w:t>
      </w:r>
      <w:r>
        <w:rPr>
          <w:sz w:val="28"/>
          <w:szCs w:val="28"/>
        </w:rPr>
        <w:t>форме и в ней не должны содержаться персональные данные, относящиеся к</w:t>
      </w:r>
      <w:r>
        <w:rPr>
          <w:sz w:val="28"/>
          <w:szCs w:val="28"/>
          <w:lang w:val="ru-RU"/>
        </w:rPr>
        <w:t xml:space="preserve"> </w:t>
      </w:r>
      <w:r>
        <w:rPr>
          <w:sz w:val="28"/>
          <w:szCs w:val="28"/>
        </w:rPr>
        <w:t>другим субъектам персональных данных, за исключением случаев, если имеются</w:t>
      </w:r>
      <w:r w:rsidR="006D5283">
        <w:rPr>
          <w:sz w:val="28"/>
          <w:szCs w:val="28"/>
          <w:lang w:val="ru-RU"/>
        </w:rPr>
        <w:t xml:space="preserve"> </w:t>
      </w:r>
      <w:r>
        <w:rPr>
          <w:sz w:val="28"/>
          <w:szCs w:val="28"/>
        </w:rPr>
        <w:t>законные основания для раскрытия таких персональных данных;</w:t>
      </w:r>
    </w:p>
    <w:p w:rsidR="000719A9" w:rsidRDefault="000719A9" w:rsidP="000719A9">
      <w:pPr>
        <w:pStyle w:val="a5"/>
        <w:ind w:firstLine="709"/>
        <w:jc w:val="both"/>
      </w:pPr>
      <w:r>
        <w:rPr>
          <w:sz w:val="28"/>
          <w:szCs w:val="28"/>
        </w:rPr>
        <w:t>- представляется субъекту персональных данных или его представителю, действующего</w:t>
      </w:r>
      <w:r w:rsidR="006D5283">
        <w:rPr>
          <w:sz w:val="28"/>
          <w:szCs w:val="28"/>
          <w:lang w:val="ru-RU"/>
        </w:rPr>
        <w:t xml:space="preserve"> </w:t>
      </w:r>
      <w:r>
        <w:rPr>
          <w:sz w:val="28"/>
          <w:szCs w:val="28"/>
        </w:rPr>
        <w:t>на основании доверенности, оформленной в соответствии с действующим законодательством Российской Федерации, при обращении либо при получении запроса, оформленного в соответствии с требованиями части 3 статьи 14</w:t>
      </w:r>
      <w:r w:rsidR="006D5283">
        <w:rPr>
          <w:sz w:val="28"/>
          <w:szCs w:val="28"/>
          <w:lang w:val="ru-RU"/>
        </w:rPr>
        <w:t xml:space="preserve"> </w:t>
      </w:r>
      <w:r>
        <w:rPr>
          <w:sz w:val="28"/>
          <w:szCs w:val="28"/>
        </w:rPr>
        <w:t>Федерального закона «О персональных данных», от</w:t>
      </w:r>
      <w:r w:rsidR="006D5283">
        <w:rPr>
          <w:sz w:val="28"/>
          <w:szCs w:val="28"/>
          <w:lang w:val="ru-RU"/>
        </w:rPr>
        <w:t xml:space="preserve"> </w:t>
      </w:r>
      <w:r>
        <w:rPr>
          <w:sz w:val="28"/>
          <w:szCs w:val="28"/>
        </w:rPr>
        <w:t>субъекта персональных данных или его</w:t>
      </w:r>
      <w:r w:rsidR="006D5283">
        <w:rPr>
          <w:sz w:val="28"/>
          <w:szCs w:val="28"/>
          <w:lang w:val="ru-RU"/>
        </w:rPr>
        <w:t xml:space="preserve"> </w:t>
      </w:r>
      <w:r>
        <w:rPr>
          <w:sz w:val="28"/>
          <w:szCs w:val="28"/>
        </w:rPr>
        <w:t>представителя,</w:t>
      </w:r>
      <w:r w:rsidR="006D5283">
        <w:rPr>
          <w:sz w:val="28"/>
          <w:szCs w:val="28"/>
          <w:lang w:val="ru-RU"/>
        </w:rPr>
        <w:t xml:space="preserve"> </w:t>
      </w:r>
      <w:r>
        <w:rPr>
          <w:sz w:val="28"/>
          <w:szCs w:val="28"/>
        </w:rPr>
        <w:t>действующего</w:t>
      </w:r>
      <w:r w:rsidR="006D5283">
        <w:rPr>
          <w:sz w:val="28"/>
          <w:szCs w:val="28"/>
          <w:lang w:val="ru-RU"/>
        </w:rPr>
        <w:t xml:space="preserve"> </w:t>
      </w:r>
      <w:r>
        <w:rPr>
          <w:sz w:val="28"/>
          <w:szCs w:val="28"/>
        </w:rPr>
        <w:t>на основании доверенности, оформленной в соответствии с действующим законодательством Российской Федерации;</w:t>
      </w:r>
    </w:p>
    <w:p w:rsidR="000719A9" w:rsidRDefault="000719A9" w:rsidP="000719A9">
      <w:pPr>
        <w:pStyle w:val="a5"/>
        <w:ind w:firstLine="709"/>
        <w:jc w:val="both"/>
      </w:pPr>
      <w:r>
        <w:rPr>
          <w:sz w:val="28"/>
          <w:szCs w:val="28"/>
        </w:rPr>
        <w:t>- предоставляется Оператором</w:t>
      </w:r>
      <w:r w:rsidR="006D5283">
        <w:rPr>
          <w:sz w:val="28"/>
          <w:szCs w:val="28"/>
          <w:lang w:val="ru-RU"/>
        </w:rPr>
        <w:t xml:space="preserve"> </w:t>
      </w:r>
      <w:r>
        <w:rPr>
          <w:sz w:val="28"/>
          <w:szCs w:val="28"/>
        </w:rPr>
        <w:t>субъекту персональных данных или его представителю, действующего на основании доверенности, оформленной в соответствии с действующим законодательством Российской Федерации,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719A9" w:rsidRDefault="006D5283" w:rsidP="000719A9">
      <w:pPr>
        <w:pStyle w:val="a5"/>
        <w:ind w:firstLine="709"/>
        <w:jc w:val="both"/>
      </w:pPr>
      <w:r>
        <w:rPr>
          <w:sz w:val="28"/>
          <w:szCs w:val="28"/>
          <w:lang w:val="ru-RU"/>
        </w:rPr>
        <w:t>6.3.</w:t>
      </w:r>
      <w:r w:rsidR="000719A9">
        <w:rPr>
          <w:sz w:val="28"/>
          <w:szCs w:val="28"/>
        </w:rPr>
        <w:t xml:space="preserve">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719A9" w:rsidRDefault="006D5283" w:rsidP="000719A9">
      <w:pPr>
        <w:pStyle w:val="a5"/>
        <w:ind w:firstLine="709"/>
        <w:jc w:val="both"/>
        <w:rPr>
          <w:sz w:val="28"/>
          <w:szCs w:val="28"/>
        </w:rPr>
      </w:pPr>
      <w:r>
        <w:rPr>
          <w:sz w:val="28"/>
          <w:szCs w:val="28"/>
          <w:lang w:val="ru-RU"/>
        </w:rPr>
        <w:t>6.4.</w:t>
      </w:r>
      <w:r w:rsidR="000719A9">
        <w:rPr>
          <w:sz w:val="28"/>
          <w:szCs w:val="28"/>
        </w:rPr>
        <w:t xml:space="preserve"> Право субъекта персональных данных на доступ к его персональным данным может быть ограничено в соответствии с федеральными законами, в случаях, предусмотренных часть 8</w:t>
      </w:r>
      <w:r>
        <w:rPr>
          <w:sz w:val="28"/>
          <w:szCs w:val="28"/>
          <w:lang w:val="ru-RU"/>
        </w:rPr>
        <w:t xml:space="preserve"> </w:t>
      </w:r>
      <w:r w:rsidR="000719A9">
        <w:rPr>
          <w:sz w:val="28"/>
          <w:szCs w:val="28"/>
        </w:rPr>
        <w:t>статьи 14 Федерального закона «О персональных данных».</w:t>
      </w:r>
    </w:p>
    <w:p w:rsidR="006D5283" w:rsidRDefault="006D5283" w:rsidP="000719A9">
      <w:pPr>
        <w:pStyle w:val="a5"/>
        <w:ind w:firstLine="709"/>
        <w:jc w:val="both"/>
      </w:pPr>
    </w:p>
    <w:p w:rsidR="006D5283" w:rsidRDefault="006D5283" w:rsidP="006D5283">
      <w:pPr>
        <w:pStyle w:val="9"/>
      </w:pPr>
      <w:r>
        <w:t xml:space="preserve">7. </w:t>
      </w:r>
      <w:r>
        <w:rPr>
          <w:bCs/>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6D5283" w:rsidRPr="006D5283" w:rsidRDefault="006D5283" w:rsidP="00A01E5B">
      <w:pPr>
        <w:ind w:firstLine="709"/>
        <w:jc w:val="both"/>
        <w:rPr>
          <w:rFonts w:ascii="Times New Roman" w:hAnsi="Times New Roman" w:cs="Times New Roman"/>
          <w:sz w:val="28"/>
          <w:szCs w:val="28"/>
        </w:rPr>
      </w:pPr>
    </w:p>
    <w:p w:rsidR="006D5283" w:rsidRPr="006D5283" w:rsidRDefault="006D5283" w:rsidP="006D5283">
      <w:pPr>
        <w:ind w:firstLine="709"/>
        <w:jc w:val="both"/>
        <w:rPr>
          <w:rFonts w:ascii="Times New Roman" w:hAnsi="Times New Roman" w:cs="Times New Roman"/>
        </w:rPr>
      </w:pPr>
      <w:r>
        <w:rPr>
          <w:rFonts w:ascii="Times New Roman" w:hAnsi="Times New Roman" w:cs="Times New Roman"/>
          <w:color w:val="000000"/>
          <w:sz w:val="28"/>
          <w:szCs w:val="28"/>
        </w:rPr>
        <w:t>7.1.</w:t>
      </w:r>
      <w:r w:rsidRPr="006D5283">
        <w:rPr>
          <w:rFonts w:ascii="Times New Roman" w:hAnsi="Times New Roman" w:cs="Times New Roman"/>
          <w:color w:val="000000"/>
          <w:sz w:val="28"/>
          <w:szCs w:val="28"/>
        </w:rPr>
        <w:t xml:space="preserve">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D5283" w:rsidRPr="006D5283" w:rsidRDefault="006D5283" w:rsidP="006D5283">
      <w:pPr>
        <w:ind w:firstLine="709"/>
        <w:jc w:val="both"/>
        <w:rPr>
          <w:rFonts w:ascii="Times New Roman" w:hAnsi="Times New Roman" w:cs="Times New Roman"/>
        </w:rPr>
      </w:pPr>
      <w:r w:rsidRPr="006D5283">
        <w:rPr>
          <w:rFonts w:ascii="Times New Roman" w:hAnsi="Times New Roman" w:cs="Times New Roman"/>
          <w:color w:val="000000"/>
          <w:sz w:val="28"/>
          <w:szCs w:val="28"/>
        </w:rPr>
        <w:t>7</w:t>
      </w:r>
      <w:r>
        <w:rPr>
          <w:rFonts w:ascii="Times New Roman" w:hAnsi="Times New Roman" w:cs="Times New Roman"/>
          <w:color w:val="000000"/>
          <w:sz w:val="28"/>
          <w:szCs w:val="28"/>
        </w:rPr>
        <w:t>.2</w:t>
      </w:r>
      <w:r w:rsidRPr="006D5283">
        <w:rPr>
          <w:rFonts w:ascii="Times New Roman" w:hAnsi="Times New Roman" w:cs="Times New Roman"/>
          <w:color w:val="000000"/>
          <w:sz w:val="28"/>
          <w:szCs w:val="28"/>
        </w:rPr>
        <w:t>.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6D5283" w:rsidRPr="006D5283" w:rsidRDefault="006D5283" w:rsidP="006D5283">
      <w:pPr>
        <w:pStyle w:val="2"/>
        <w:numPr>
          <w:ilvl w:val="0"/>
          <w:numId w:val="0"/>
        </w:numPr>
        <w:spacing w:line="240" w:lineRule="auto"/>
        <w:ind w:firstLine="709"/>
      </w:pPr>
      <w:r>
        <w:rPr>
          <w:sz w:val="28"/>
        </w:rPr>
        <w:t>7.</w:t>
      </w:r>
      <w:r w:rsidRPr="006D5283">
        <w:rPr>
          <w:sz w:val="28"/>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D5283" w:rsidRPr="006D5283" w:rsidRDefault="006D5283" w:rsidP="006D5283">
      <w:pPr>
        <w:pStyle w:val="2"/>
        <w:numPr>
          <w:ilvl w:val="0"/>
          <w:numId w:val="0"/>
        </w:numPr>
        <w:spacing w:line="240" w:lineRule="auto"/>
        <w:ind w:firstLine="709"/>
      </w:pPr>
      <w:r>
        <w:rPr>
          <w:sz w:val="28"/>
        </w:rPr>
        <w:t>7.4.</w:t>
      </w:r>
      <w:r w:rsidRPr="006D5283">
        <w:rPr>
          <w:sz w:val="28"/>
        </w:rPr>
        <w:t xml:space="preserve">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6D5283" w:rsidRPr="006D5283" w:rsidRDefault="006D5283" w:rsidP="006D5283">
      <w:pPr>
        <w:pStyle w:val="2"/>
        <w:numPr>
          <w:ilvl w:val="0"/>
          <w:numId w:val="0"/>
        </w:numPr>
        <w:spacing w:line="240" w:lineRule="auto"/>
        <w:ind w:firstLine="709"/>
      </w:pPr>
      <w:r w:rsidRPr="006D5283">
        <w:rPr>
          <w:sz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6D5283" w:rsidRPr="006D5283" w:rsidRDefault="006D5283" w:rsidP="006D5283">
      <w:pPr>
        <w:pStyle w:val="2"/>
        <w:numPr>
          <w:ilvl w:val="0"/>
          <w:numId w:val="0"/>
        </w:numPr>
        <w:spacing w:line="240" w:lineRule="auto"/>
        <w:ind w:firstLine="709"/>
      </w:pPr>
      <w:r w:rsidRPr="006D5283">
        <w:rPr>
          <w:sz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6D5283" w:rsidRPr="006D5283" w:rsidRDefault="006D5283" w:rsidP="006D5283">
      <w:pPr>
        <w:pStyle w:val="2"/>
        <w:numPr>
          <w:ilvl w:val="0"/>
          <w:numId w:val="0"/>
        </w:numPr>
        <w:spacing w:line="240" w:lineRule="auto"/>
        <w:ind w:firstLine="709"/>
      </w:pPr>
      <w:r>
        <w:rPr>
          <w:sz w:val="28"/>
        </w:rPr>
        <w:t>7.5.</w:t>
      </w:r>
      <w:r w:rsidRPr="006D5283">
        <w:rPr>
          <w:sz w:val="28"/>
        </w:rPr>
        <w:t xml:space="preserve"> </w:t>
      </w:r>
      <w:r w:rsidRPr="006D5283">
        <w:rPr>
          <w:color w:val="000000"/>
          <w:sz w:val="28"/>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6D5283" w:rsidRPr="006D5283" w:rsidRDefault="006D5283" w:rsidP="006D5283">
      <w:pPr>
        <w:pStyle w:val="2"/>
        <w:numPr>
          <w:ilvl w:val="0"/>
          <w:numId w:val="0"/>
        </w:numPr>
        <w:spacing w:line="240" w:lineRule="auto"/>
        <w:ind w:firstLine="709"/>
      </w:pPr>
      <w:r>
        <w:rPr>
          <w:color w:val="000000"/>
          <w:sz w:val="28"/>
        </w:rPr>
        <w:t>7.6.</w:t>
      </w:r>
      <w:r w:rsidRPr="006D5283">
        <w:rPr>
          <w:sz w:val="28"/>
        </w:rPr>
        <w:t xml:space="preserve"> </w:t>
      </w:r>
      <w:r w:rsidRPr="006D5283">
        <w:rPr>
          <w:color w:val="000000"/>
          <w:sz w:val="28"/>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6D5283" w:rsidRPr="006D5283" w:rsidRDefault="006D5283" w:rsidP="006D5283">
      <w:pPr>
        <w:pStyle w:val="2"/>
        <w:numPr>
          <w:ilvl w:val="0"/>
          <w:numId w:val="0"/>
        </w:numPr>
        <w:spacing w:line="240" w:lineRule="auto"/>
        <w:ind w:firstLine="709"/>
      </w:pPr>
      <w:r>
        <w:rPr>
          <w:color w:val="000000"/>
          <w:sz w:val="28"/>
        </w:rPr>
        <w:t>7.7.</w:t>
      </w:r>
      <w:r w:rsidRPr="006D5283">
        <w:rPr>
          <w:color w:val="000000"/>
          <w:sz w:val="28"/>
        </w:rPr>
        <w:t xml:space="preserve">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D5283" w:rsidRPr="006D5283" w:rsidRDefault="006D5283" w:rsidP="006D5283">
      <w:pPr>
        <w:pStyle w:val="2"/>
        <w:numPr>
          <w:ilvl w:val="0"/>
          <w:numId w:val="0"/>
        </w:numPr>
        <w:spacing w:line="240" w:lineRule="auto"/>
        <w:ind w:firstLine="709"/>
      </w:pPr>
      <w:r>
        <w:rPr>
          <w:sz w:val="28"/>
        </w:rPr>
        <w:t>7.8.</w:t>
      </w:r>
      <w:r w:rsidRPr="006D5283">
        <w:rPr>
          <w:sz w:val="28"/>
        </w:rPr>
        <w:t xml:space="preserve"> В случае отсутствия возможности уничтожения персональных данных в течение срока, указанного в пунктах </w:t>
      </w:r>
      <w:r w:rsidR="00EA29DB">
        <w:rPr>
          <w:sz w:val="28"/>
        </w:rPr>
        <w:t>7.1. - 7.7.</w:t>
      </w:r>
      <w:r w:rsidRPr="006D5283">
        <w:rPr>
          <w:sz w:val="28"/>
        </w:rPr>
        <w:t xml:space="preserve"> настоящих Правил,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6D5283" w:rsidRPr="006D5283" w:rsidRDefault="006D5283" w:rsidP="006D5283">
      <w:pPr>
        <w:pStyle w:val="2"/>
        <w:numPr>
          <w:ilvl w:val="0"/>
          <w:numId w:val="0"/>
        </w:numPr>
        <w:spacing w:line="240" w:lineRule="auto"/>
        <w:ind w:firstLine="709"/>
      </w:pPr>
      <w:r>
        <w:rPr>
          <w:sz w:val="28"/>
        </w:rPr>
        <w:t>7.9.</w:t>
      </w:r>
      <w:r w:rsidRPr="006D5283">
        <w:rPr>
          <w:sz w:val="28"/>
        </w:rPr>
        <w:t xml:space="preserve">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Оператором форме.</w:t>
      </w:r>
    </w:p>
    <w:p w:rsidR="000719A9" w:rsidRDefault="000719A9" w:rsidP="00A01E5B">
      <w:pPr>
        <w:ind w:firstLine="709"/>
        <w:jc w:val="both"/>
        <w:rPr>
          <w:rFonts w:ascii="Times New Roman" w:hAnsi="Times New Roman" w:cs="Times New Roman"/>
          <w:sz w:val="28"/>
          <w:szCs w:val="28"/>
        </w:rPr>
      </w:pPr>
    </w:p>
    <w:p w:rsidR="006D5283" w:rsidRDefault="006D5283" w:rsidP="00893B24">
      <w:pPr>
        <w:pStyle w:val="9"/>
      </w:pPr>
      <w:r>
        <w:t xml:space="preserve">8. Меры, направленные на </w:t>
      </w:r>
      <w:r w:rsidRPr="00893B24">
        <w:t>выявление</w:t>
      </w:r>
      <w:r>
        <w:t xml:space="preserve"> и предотвращение нарушений законодательства Российской Федерации в сфере персональных данных</w:t>
      </w:r>
    </w:p>
    <w:p w:rsidR="006D5283" w:rsidRDefault="006D5283" w:rsidP="00A01E5B">
      <w:pPr>
        <w:ind w:firstLine="709"/>
        <w:jc w:val="both"/>
        <w:rPr>
          <w:rFonts w:ascii="Times New Roman" w:hAnsi="Times New Roman" w:cs="Times New Roman"/>
          <w:sz w:val="28"/>
          <w:szCs w:val="28"/>
        </w:rPr>
      </w:pPr>
    </w:p>
    <w:p w:rsidR="006D5283" w:rsidRPr="006D5283" w:rsidRDefault="006D5283" w:rsidP="006D5283">
      <w:pPr>
        <w:ind w:firstLine="709"/>
        <w:jc w:val="both"/>
        <w:rPr>
          <w:rFonts w:ascii="Times New Roman" w:hAnsi="Times New Roman" w:cs="Times New Roman"/>
        </w:rPr>
      </w:pPr>
      <w:r w:rsidRPr="006D5283">
        <w:rPr>
          <w:rFonts w:ascii="Times New Roman" w:hAnsi="Times New Roman" w:cs="Times New Roman"/>
          <w:color w:val="000000"/>
          <w:sz w:val="28"/>
          <w:szCs w:val="28"/>
        </w:rPr>
        <w:t>Оператор устанавливает следующие меры, направленные на выявление и предотвращение нарушений законодательства Российской Федерации в сфере персональных данных:</w:t>
      </w:r>
    </w:p>
    <w:p w:rsidR="006D5283" w:rsidRPr="006D5283" w:rsidRDefault="006D5283" w:rsidP="006D5283">
      <w:pPr>
        <w:pStyle w:val="aff1"/>
        <w:spacing w:line="240" w:lineRule="auto"/>
      </w:pPr>
      <w:r w:rsidRPr="006D5283">
        <w:rPr>
          <w:sz w:val="28"/>
        </w:rPr>
        <w:t>- издание локальных актов по вопросам обработки и защиты персональных данных;</w:t>
      </w:r>
    </w:p>
    <w:p w:rsidR="006D5283" w:rsidRPr="006D5283" w:rsidRDefault="006D5283" w:rsidP="006D5283">
      <w:pPr>
        <w:pStyle w:val="aff1"/>
        <w:spacing w:line="240" w:lineRule="auto"/>
      </w:pPr>
      <w:r w:rsidRPr="006D5283">
        <w:rPr>
          <w:sz w:val="28"/>
        </w:rPr>
        <w:t xml:space="preserve">- назначение ответственного за организацию обработки персональных данных при их обработке Оператором (далее – Ответственный за организацию обработки </w:t>
      </w:r>
      <w:proofErr w:type="spellStart"/>
      <w:r w:rsidRPr="006D5283">
        <w:rPr>
          <w:sz w:val="28"/>
        </w:rPr>
        <w:t>ПДн</w:t>
      </w:r>
      <w:proofErr w:type="spellEnd"/>
      <w:r w:rsidRPr="006D5283">
        <w:rPr>
          <w:sz w:val="28"/>
        </w:rPr>
        <w:t>);</w:t>
      </w:r>
    </w:p>
    <w:p w:rsidR="006D5283" w:rsidRPr="006D5283" w:rsidRDefault="006D5283" w:rsidP="006D5283">
      <w:pPr>
        <w:pStyle w:val="aff1"/>
        <w:spacing w:line="240" w:lineRule="auto"/>
      </w:pPr>
      <w:r w:rsidRPr="006D5283">
        <w:rPr>
          <w:sz w:val="28"/>
        </w:rPr>
        <w:t>- определение лиц, уполномоченных на обработку персональных данных Оператором и несущих ответственность в соответствии с законодательством Российской Федерации за нарушение режима обработки персональных данных;</w:t>
      </w:r>
    </w:p>
    <w:p w:rsidR="006D5283" w:rsidRPr="006D5283" w:rsidRDefault="006D5283" w:rsidP="006D5283">
      <w:pPr>
        <w:pStyle w:val="aff1"/>
        <w:spacing w:line="240" w:lineRule="auto"/>
      </w:pPr>
      <w:r w:rsidRPr="006D5283">
        <w:rPr>
          <w:sz w:val="28"/>
        </w:rPr>
        <w:t>- ознакомление сотрудников,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сотрудников;</w:t>
      </w:r>
    </w:p>
    <w:p w:rsidR="006D5283" w:rsidRPr="006D5283" w:rsidRDefault="006D5283" w:rsidP="006D5283">
      <w:pPr>
        <w:pStyle w:val="aff1"/>
        <w:spacing w:line="240" w:lineRule="auto"/>
      </w:pPr>
      <w:r w:rsidRPr="006D5283">
        <w:rPr>
          <w:sz w:val="28"/>
        </w:rPr>
        <w:t>- получение согласий на обработку персональных данных у субъектов</w:t>
      </w:r>
      <w:r w:rsidR="00EA29DB">
        <w:rPr>
          <w:sz w:val="28"/>
        </w:rPr>
        <w:t xml:space="preserve"> </w:t>
      </w:r>
      <w:r w:rsidRPr="006D5283">
        <w:rPr>
          <w:sz w:val="28"/>
        </w:rPr>
        <w:t>персональных данных (их законных представителей) за исключением случаев, предусмотренных Федеральным законом «О персональных данных»;</w:t>
      </w:r>
    </w:p>
    <w:p w:rsidR="006D5283" w:rsidRPr="006D5283" w:rsidRDefault="006D5283" w:rsidP="006D5283">
      <w:pPr>
        <w:pStyle w:val="aff1"/>
        <w:spacing w:line="240" w:lineRule="auto"/>
      </w:pPr>
      <w:r w:rsidRPr="006D5283">
        <w:rPr>
          <w:sz w:val="28"/>
        </w:rPr>
        <w:t>- осуществление внутреннего контроля и (или) аудита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D5283" w:rsidRPr="006D5283" w:rsidRDefault="006D5283" w:rsidP="006D5283">
      <w:pPr>
        <w:pStyle w:val="aff1"/>
        <w:spacing w:line="240" w:lineRule="auto"/>
      </w:pPr>
      <w:r w:rsidRPr="006D5283">
        <w:rPr>
          <w:sz w:val="28"/>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6D5283" w:rsidRPr="006D5283" w:rsidRDefault="006D5283" w:rsidP="006D5283">
      <w:pPr>
        <w:pStyle w:val="aff1"/>
        <w:spacing w:line="240" w:lineRule="auto"/>
      </w:pPr>
      <w:r w:rsidRPr="006D5283">
        <w:rPr>
          <w:sz w:val="28"/>
        </w:rPr>
        <w:t>- опубликование на официальном сайте Оператора документов, определяющих политику Оператора в отношении обработки персональных данных, реализуемые требования к защите персональных данных;</w:t>
      </w:r>
    </w:p>
    <w:p w:rsidR="006D5283" w:rsidRPr="006D5283" w:rsidRDefault="006D5283" w:rsidP="006D5283">
      <w:pPr>
        <w:pStyle w:val="aff1"/>
        <w:spacing w:line="240" w:lineRule="auto"/>
      </w:pPr>
      <w:r w:rsidRPr="006D5283">
        <w:rPr>
          <w:sz w:val="28"/>
        </w:rPr>
        <w:t>- применение правовых, организационных и технических мер по обеспечению безопасности персональных данных в соответствии с требованиями Федерального закона «О персональных данных»;</w:t>
      </w:r>
    </w:p>
    <w:p w:rsidR="006D5283" w:rsidRPr="006D5283" w:rsidRDefault="006D5283" w:rsidP="006D5283">
      <w:pPr>
        <w:pStyle w:val="aff1"/>
        <w:spacing w:line="240" w:lineRule="auto"/>
      </w:pPr>
      <w:r w:rsidRPr="006D5283">
        <w:rPr>
          <w:sz w:val="28"/>
        </w:rPr>
        <w:t>- учет машинных носителей персональных данных;</w:t>
      </w:r>
    </w:p>
    <w:p w:rsidR="006D5283" w:rsidRPr="006D5283" w:rsidRDefault="006D5283" w:rsidP="006D5283">
      <w:pPr>
        <w:jc w:val="both"/>
        <w:rPr>
          <w:rFonts w:ascii="Times New Roman" w:hAnsi="Times New Roman" w:cs="Times New Roman"/>
          <w:sz w:val="28"/>
          <w:szCs w:val="28"/>
        </w:rPr>
      </w:pPr>
      <w:r w:rsidRPr="006D5283">
        <w:rPr>
          <w:rFonts w:ascii="Times New Roman" w:hAnsi="Times New Roman" w:cs="Times New Roman"/>
          <w:sz w:val="28"/>
          <w:szCs w:val="28"/>
        </w:rPr>
        <w:t xml:space="preserve"> применение мер по обнаружению фактов несанкционированного доступа к персональным данным;</w:t>
      </w:r>
    </w:p>
    <w:p w:rsidR="006D5283" w:rsidRPr="006D5283" w:rsidRDefault="006D5283" w:rsidP="006D5283">
      <w:pPr>
        <w:pStyle w:val="aff1"/>
        <w:spacing w:line="240" w:lineRule="auto"/>
        <w:rPr>
          <w:sz w:val="28"/>
        </w:rPr>
      </w:pPr>
      <w:r w:rsidRPr="006D5283">
        <w:rPr>
          <w:sz w:val="28"/>
        </w:rPr>
        <w:t>- осуществление мероприятий по резервному копированию в целях дальнейшего восстановления персональных данных в случае несанкционированного доступа к ним;</w:t>
      </w:r>
    </w:p>
    <w:p w:rsidR="006D5283" w:rsidRPr="006D5283" w:rsidRDefault="006D5283" w:rsidP="006D5283">
      <w:pPr>
        <w:pStyle w:val="aff1"/>
        <w:spacing w:line="240" w:lineRule="auto"/>
        <w:rPr>
          <w:sz w:val="28"/>
        </w:rPr>
      </w:pPr>
      <w:r w:rsidRPr="006D5283">
        <w:rPr>
          <w:sz w:val="28"/>
        </w:rPr>
        <w:t>- принятие мер по определению угроз безопасности персональных данных при их обработке в информационных системах персональных данных;</w:t>
      </w:r>
    </w:p>
    <w:p w:rsidR="006D5283" w:rsidRPr="006D5283" w:rsidRDefault="006D5283" w:rsidP="006D5283">
      <w:pPr>
        <w:pStyle w:val="aff1"/>
        <w:spacing w:line="240" w:lineRule="auto"/>
        <w:rPr>
          <w:sz w:val="28"/>
        </w:rPr>
      </w:pPr>
      <w:r w:rsidRPr="006D5283">
        <w:rPr>
          <w:sz w:val="28"/>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Оператора,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D5283" w:rsidRPr="006D5283" w:rsidRDefault="006D5283" w:rsidP="006D5283">
      <w:pPr>
        <w:pStyle w:val="aff1"/>
        <w:spacing w:line="240" w:lineRule="auto"/>
        <w:rPr>
          <w:sz w:val="28"/>
        </w:rPr>
      </w:pPr>
      <w:r w:rsidRPr="006D5283">
        <w:rPr>
          <w:sz w:val="28"/>
        </w:rPr>
        <w:t>- применение прошедших в установленном порядке процедур оценки соответствия средств защиты информации;</w:t>
      </w:r>
    </w:p>
    <w:p w:rsidR="006D5283" w:rsidRPr="006D5283" w:rsidRDefault="006D5283" w:rsidP="006D5283">
      <w:pPr>
        <w:pStyle w:val="aff1"/>
        <w:spacing w:line="240" w:lineRule="auto"/>
        <w:rPr>
          <w:sz w:val="28"/>
        </w:rPr>
      </w:pPr>
      <w:r w:rsidRPr="006D5283">
        <w:rPr>
          <w:sz w:val="28"/>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D5283" w:rsidRPr="006D5283" w:rsidRDefault="006D5283" w:rsidP="006D5283">
      <w:pPr>
        <w:pStyle w:val="aff1"/>
        <w:spacing w:line="240" w:lineRule="auto"/>
        <w:rPr>
          <w:sz w:val="28"/>
        </w:rPr>
      </w:pPr>
      <w:r w:rsidRPr="006D5283">
        <w:rPr>
          <w:sz w:val="28"/>
        </w:rPr>
        <w:t>- установление правил доступа к персональным данным, обрабатываемым в информационных системах персональных данных Оператора, а также обеспечением регистрации и учета всех действий, совершаемых с персональными данными в информационных системах персональных данных Оператора;</w:t>
      </w:r>
    </w:p>
    <w:p w:rsidR="006D5283" w:rsidRPr="006D5283" w:rsidRDefault="006D5283" w:rsidP="006D5283">
      <w:pPr>
        <w:pStyle w:val="aff1"/>
        <w:spacing w:line="240" w:lineRule="auto"/>
        <w:rPr>
          <w:sz w:val="28"/>
        </w:rPr>
      </w:pPr>
      <w:r w:rsidRPr="006D5283">
        <w:rPr>
          <w:sz w:val="28"/>
        </w:rPr>
        <w:t>- контроль за принимаемыми мерами по обеспечению безопасности персональных данных и уровней защищенности информационных систем персональных данных.</w:t>
      </w:r>
    </w:p>
    <w:p w:rsidR="006D5283" w:rsidRPr="00A01E5B" w:rsidRDefault="006D5283" w:rsidP="00A01E5B">
      <w:pPr>
        <w:ind w:firstLine="709"/>
        <w:jc w:val="both"/>
        <w:rPr>
          <w:rFonts w:ascii="Times New Roman" w:hAnsi="Times New Roman" w:cs="Times New Roman"/>
          <w:sz w:val="28"/>
          <w:szCs w:val="28"/>
        </w:rPr>
      </w:pPr>
    </w:p>
    <w:p w:rsidR="00893B24" w:rsidRDefault="00893B24" w:rsidP="00893B24">
      <w:pPr>
        <w:pStyle w:val="9"/>
      </w:pPr>
      <w:r>
        <w:t>9. Ответственность за нарушения требований Федерального закона «О персональных данных»</w:t>
      </w:r>
    </w:p>
    <w:p w:rsidR="00893B24" w:rsidRDefault="00893B24" w:rsidP="00893B24">
      <w:pPr>
        <w:pStyle w:val="aff1"/>
        <w:spacing w:line="240" w:lineRule="auto"/>
        <w:jc w:val="center"/>
        <w:rPr>
          <w:b/>
          <w:bCs/>
          <w:sz w:val="28"/>
        </w:rPr>
      </w:pPr>
    </w:p>
    <w:p w:rsidR="00893B24" w:rsidRDefault="00893B24" w:rsidP="00893B24">
      <w:pPr>
        <w:pStyle w:val="aff1"/>
        <w:spacing w:line="240" w:lineRule="auto"/>
      </w:pPr>
      <w:r>
        <w:rPr>
          <w:sz w:val="28"/>
        </w:rPr>
        <w:t>9.1. 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893B24" w:rsidRDefault="00893B24" w:rsidP="00893B24">
      <w:pPr>
        <w:pStyle w:val="aff1"/>
        <w:spacing w:line="240" w:lineRule="auto"/>
      </w:pPr>
      <w:r>
        <w:rPr>
          <w:sz w:val="28"/>
        </w:rPr>
        <w:t>9.2.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01E5B" w:rsidRDefault="00A01E5B" w:rsidP="00A01E5B">
      <w:pPr>
        <w:ind w:firstLine="709"/>
        <w:jc w:val="both"/>
        <w:rPr>
          <w:rFonts w:ascii="Times New Roman" w:hAnsi="Times New Roman" w:cs="Times New Roman"/>
          <w:sz w:val="28"/>
          <w:szCs w:val="28"/>
        </w:rPr>
      </w:pPr>
    </w:p>
    <w:p w:rsidR="00893B24" w:rsidRDefault="00893B24" w:rsidP="00893B24">
      <w:pPr>
        <w:pStyle w:val="9"/>
      </w:pPr>
      <w:r>
        <w:t>10. Заключительные положения</w:t>
      </w:r>
    </w:p>
    <w:p w:rsidR="00893B24" w:rsidRDefault="00893B24" w:rsidP="00893B24">
      <w:pPr>
        <w:pStyle w:val="aff1"/>
        <w:spacing w:line="240" w:lineRule="auto"/>
        <w:jc w:val="center"/>
        <w:rPr>
          <w:b/>
          <w:bCs/>
          <w:sz w:val="28"/>
        </w:rPr>
      </w:pPr>
    </w:p>
    <w:p w:rsidR="00893B24" w:rsidRDefault="00893B24" w:rsidP="00893B24">
      <w:pPr>
        <w:pStyle w:val="aff1"/>
        <w:spacing w:line="240" w:lineRule="auto"/>
      </w:pPr>
      <w:r>
        <w:rPr>
          <w:sz w:val="28"/>
        </w:rPr>
        <w:t>10.1. Настоящая Политика является внутренним документом Оператора, является общедоступной и подлежит размещению на официальном сайте Оператора;</w:t>
      </w:r>
    </w:p>
    <w:p w:rsidR="00893B24" w:rsidRDefault="00893B24" w:rsidP="00893B24">
      <w:pPr>
        <w:pStyle w:val="aff1"/>
        <w:spacing w:line="240" w:lineRule="auto"/>
      </w:pPr>
      <w:r>
        <w:rPr>
          <w:sz w:val="28"/>
        </w:rPr>
        <w:t>10.2. Политика подлежит изменению, дополнению в случае изменения действующего законодательства Российской Федерации по обработке и защите персональных данных.</w:t>
      </w:r>
    </w:p>
    <w:p w:rsidR="00893B24" w:rsidRDefault="00893B24" w:rsidP="00A01E5B">
      <w:pPr>
        <w:ind w:firstLine="709"/>
        <w:jc w:val="both"/>
        <w:rPr>
          <w:rFonts w:ascii="Times New Roman" w:hAnsi="Times New Roman" w:cs="Times New Roman"/>
          <w:sz w:val="28"/>
          <w:szCs w:val="28"/>
        </w:rPr>
      </w:pPr>
    </w:p>
    <w:sectPr w:rsidR="00893B24" w:rsidSect="00A01E5B">
      <w:headerReference w:type="default" r:id="rId8"/>
      <w:pgSz w:w="11910" w:h="16840"/>
      <w:pgMar w:top="743" w:right="658" w:bottom="1134" w:left="137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81D" w:rsidRDefault="0076681D" w:rsidP="00182445">
      <w:r>
        <w:separator/>
      </w:r>
    </w:p>
  </w:endnote>
  <w:endnote w:type="continuationSeparator" w:id="0">
    <w:p w:rsidR="0076681D" w:rsidRDefault="0076681D" w:rsidP="0018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Mono">
    <w:altName w:val="MS Mincho"/>
    <w:charset w:val="80"/>
    <w:family w:val="modern"/>
    <w:pitch w:val="fixed"/>
  </w:font>
  <w:font w:name="Andale Sans UI">
    <w:altName w:val="Times New Roman"/>
    <w:charset w:val="CC"/>
    <w:family w:val="auto"/>
    <w:pitch w:val="variable"/>
  </w:font>
  <w:font w:name="DejaVu Sans">
    <w:altName w:val="Arial Unicode MS"/>
    <w:charset w:val="CC"/>
    <w:family w:val="swiss"/>
    <w:pitch w:val="variable"/>
    <w:sig w:usb0="00000000" w:usb1="D200FDFF" w:usb2="0004602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81D" w:rsidRDefault="0076681D" w:rsidP="00182445">
      <w:r>
        <w:separator/>
      </w:r>
    </w:p>
  </w:footnote>
  <w:footnote w:type="continuationSeparator" w:id="0">
    <w:p w:rsidR="0076681D" w:rsidRDefault="0076681D" w:rsidP="00182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81D" w:rsidRPr="005A455E" w:rsidRDefault="0076681D">
    <w:pPr>
      <w:pStyle w:val="aa"/>
      <w:jc w:val="center"/>
      <w:rPr>
        <w:rFonts w:ascii="Times New Roman" w:hAnsi="Times New Roman"/>
        <w:sz w:val="28"/>
        <w:szCs w:val="28"/>
      </w:rPr>
    </w:pPr>
    <w:r w:rsidRPr="005A455E">
      <w:rPr>
        <w:rFonts w:ascii="Times New Roman" w:hAnsi="Times New Roman"/>
        <w:sz w:val="28"/>
        <w:szCs w:val="28"/>
      </w:rPr>
      <w:fldChar w:fldCharType="begin"/>
    </w:r>
    <w:r w:rsidRPr="005A455E">
      <w:rPr>
        <w:rFonts w:ascii="Times New Roman" w:hAnsi="Times New Roman"/>
        <w:sz w:val="28"/>
        <w:szCs w:val="28"/>
      </w:rPr>
      <w:instrText xml:space="preserve"> PAGE   \* MERGEFORMAT </w:instrText>
    </w:r>
    <w:r w:rsidRPr="005A455E">
      <w:rPr>
        <w:rFonts w:ascii="Times New Roman" w:hAnsi="Times New Roman"/>
        <w:sz w:val="28"/>
        <w:szCs w:val="28"/>
      </w:rPr>
      <w:fldChar w:fldCharType="separate"/>
    </w:r>
    <w:r w:rsidR="00CC44CB">
      <w:rPr>
        <w:rFonts w:ascii="Times New Roman" w:hAnsi="Times New Roman"/>
        <w:noProof/>
        <w:sz w:val="28"/>
        <w:szCs w:val="28"/>
      </w:rPr>
      <w:t>17</w:t>
    </w:r>
    <w:r w:rsidRPr="005A455E">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281D80"/>
    <w:multiLevelType w:val="multilevel"/>
    <w:tmpl w:val="B2E0E016"/>
    <w:lvl w:ilvl="0">
      <w:start w:val="1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6C06C6"/>
    <w:multiLevelType w:val="hybridMultilevel"/>
    <w:tmpl w:val="EDF694D8"/>
    <w:lvl w:ilvl="0" w:tplc="6FD015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B61583"/>
    <w:multiLevelType w:val="multilevel"/>
    <w:tmpl w:val="3BD0F71E"/>
    <w:lvl w:ilvl="0">
      <w:start w:val="8"/>
      <w:numFmt w:val="decimal"/>
      <w:lvlText w:val="%1"/>
      <w:lvlJc w:val="left"/>
      <w:pPr>
        <w:ind w:left="273" w:hanging="495"/>
      </w:pPr>
      <w:rPr>
        <w:rFonts w:hint="default"/>
        <w:lang w:val="ru-RU" w:eastAsia="en-US" w:bidi="ar-SA"/>
      </w:rPr>
    </w:lvl>
    <w:lvl w:ilvl="1">
      <w:start w:val="1"/>
      <w:numFmt w:val="decimal"/>
      <w:lvlText w:val="%1.%2."/>
      <w:lvlJc w:val="left"/>
      <w:pPr>
        <w:ind w:left="273" w:hanging="495"/>
      </w:pPr>
      <w:rPr>
        <w:rFonts w:ascii="Times New Roman" w:eastAsia="Times New Roman" w:hAnsi="Times New Roman" w:cs="Times New Roman" w:hint="default"/>
        <w:w w:val="101"/>
        <w:sz w:val="27"/>
        <w:szCs w:val="27"/>
        <w:lang w:val="ru-RU" w:eastAsia="en-US" w:bidi="ar-SA"/>
      </w:rPr>
    </w:lvl>
    <w:lvl w:ilvl="2">
      <w:numFmt w:val="bullet"/>
      <w:lvlText w:val="•"/>
      <w:lvlJc w:val="left"/>
      <w:pPr>
        <w:ind w:left="2196" w:hanging="495"/>
      </w:pPr>
      <w:rPr>
        <w:rFonts w:hint="default"/>
        <w:lang w:val="ru-RU" w:eastAsia="en-US" w:bidi="ar-SA"/>
      </w:rPr>
    </w:lvl>
    <w:lvl w:ilvl="3">
      <w:numFmt w:val="bullet"/>
      <w:lvlText w:val="•"/>
      <w:lvlJc w:val="left"/>
      <w:pPr>
        <w:ind w:left="3154" w:hanging="495"/>
      </w:pPr>
      <w:rPr>
        <w:rFonts w:hint="default"/>
        <w:lang w:val="ru-RU" w:eastAsia="en-US" w:bidi="ar-SA"/>
      </w:rPr>
    </w:lvl>
    <w:lvl w:ilvl="4">
      <w:numFmt w:val="bullet"/>
      <w:lvlText w:val="•"/>
      <w:lvlJc w:val="left"/>
      <w:pPr>
        <w:ind w:left="4112" w:hanging="495"/>
      </w:pPr>
      <w:rPr>
        <w:rFonts w:hint="default"/>
        <w:lang w:val="ru-RU" w:eastAsia="en-US" w:bidi="ar-SA"/>
      </w:rPr>
    </w:lvl>
    <w:lvl w:ilvl="5">
      <w:numFmt w:val="bullet"/>
      <w:lvlText w:val="•"/>
      <w:lvlJc w:val="left"/>
      <w:pPr>
        <w:ind w:left="5070" w:hanging="495"/>
      </w:pPr>
      <w:rPr>
        <w:rFonts w:hint="default"/>
        <w:lang w:val="ru-RU" w:eastAsia="en-US" w:bidi="ar-SA"/>
      </w:rPr>
    </w:lvl>
    <w:lvl w:ilvl="6">
      <w:numFmt w:val="bullet"/>
      <w:lvlText w:val="•"/>
      <w:lvlJc w:val="left"/>
      <w:pPr>
        <w:ind w:left="6028" w:hanging="495"/>
      </w:pPr>
      <w:rPr>
        <w:rFonts w:hint="default"/>
        <w:lang w:val="ru-RU" w:eastAsia="en-US" w:bidi="ar-SA"/>
      </w:rPr>
    </w:lvl>
    <w:lvl w:ilvl="7">
      <w:numFmt w:val="bullet"/>
      <w:lvlText w:val="•"/>
      <w:lvlJc w:val="left"/>
      <w:pPr>
        <w:ind w:left="6987" w:hanging="495"/>
      </w:pPr>
      <w:rPr>
        <w:rFonts w:hint="default"/>
        <w:lang w:val="ru-RU" w:eastAsia="en-US" w:bidi="ar-SA"/>
      </w:rPr>
    </w:lvl>
    <w:lvl w:ilvl="8">
      <w:numFmt w:val="bullet"/>
      <w:lvlText w:val="•"/>
      <w:lvlJc w:val="left"/>
      <w:pPr>
        <w:ind w:left="7945" w:hanging="495"/>
      </w:pPr>
      <w:rPr>
        <w:rFonts w:hint="default"/>
        <w:lang w:val="ru-RU" w:eastAsia="en-US" w:bidi="ar-SA"/>
      </w:rPr>
    </w:lvl>
  </w:abstractNum>
  <w:abstractNum w:abstractNumId="5" w15:restartNumberingAfterBreak="0">
    <w:nsid w:val="0AE64D61"/>
    <w:multiLevelType w:val="multilevel"/>
    <w:tmpl w:val="BEB82E4E"/>
    <w:lvl w:ilvl="0">
      <w:start w:val="8"/>
      <w:numFmt w:val="decimal"/>
      <w:lvlText w:val="%1"/>
      <w:lvlJc w:val="left"/>
      <w:pPr>
        <w:ind w:left="269" w:hanging="704"/>
      </w:pPr>
      <w:rPr>
        <w:rFonts w:hint="default"/>
        <w:lang w:val="ru-RU" w:eastAsia="en-US" w:bidi="ar-SA"/>
      </w:rPr>
    </w:lvl>
    <w:lvl w:ilvl="1">
      <w:start w:val="3"/>
      <w:numFmt w:val="decimal"/>
      <w:lvlText w:val="%1.%2"/>
      <w:lvlJc w:val="left"/>
      <w:pPr>
        <w:ind w:left="269" w:hanging="704"/>
      </w:pPr>
      <w:rPr>
        <w:rFonts w:hint="default"/>
        <w:lang w:val="ru-RU" w:eastAsia="en-US" w:bidi="ar-SA"/>
      </w:rPr>
    </w:lvl>
    <w:lvl w:ilvl="2">
      <w:start w:val="2"/>
      <w:numFmt w:val="decimal"/>
      <w:lvlText w:val="%1.%2.%3."/>
      <w:lvlJc w:val="left"/>
      <w:pPr>
        <w:ind w:left="269" w:hanging="704"/>
      </w:pPr>
      <w:rPr>
        <w:rFonts w:ascii="Times New Roman" w:eastAsia="Times New Roman" w:hAnsi="Times New Roman" w:cs="Times New Roman" w:hint="default"/>
        <w:w w:val="101"/>
        <w:sz w:val="27"/>
        <w:szCs w:val="27"/>
        <w:lang w:val="ru-RU" w:eastAsia="en-US" w:bidi="ar-SA"/>
      </w:rPr>
    </w:lvl>
    <w:lvl w:ilvl="3">
      <w:numFmt w:val="bullet"/>
      <w:lvlText w:val="•"/>
      <w:lvlJc w:val="left"/>
      <w:pPr>
        <w:ind w:left="3140" w:hanging="704"/>
      </w:pPr>
      <w:rPr>
        <w:rFonts w:hint="default"/>
        <w:lang w:val="ru-RU" w:eastAsia="en-US" w:bidi="ar-SA"/>
      </w:rPr>
    </w:lvl>
    <w:lvl w:ilvl="4">
      <w:numFmt w:val="bullet"/>
      <w:lvlText w:val="•"/>
      <w:lvlJc w:val="left"/>
      <w:pPr>
        <w:ind w:left="4100" w:hanging="704"/>
      </w:pPr>
      <w:rPr>
        <w:rFonts w:hint="default"/>
        <w:lang w:val="ru-RU" w:eastAsia="en-US" w:bidi="ar-SA"/>
      </w:rPr>
    </w:lvl>
    <w:lvl w:ilvl="5">
      <w:numFmt w:val="bullet"/>
      <w:lvlText w:val="•"/>
      <w:lvlJc w:val="left"/>
      <w:pPr>
        <w:ind w:left="5060" w:hanging="704"/>
      </w:pPr>
      <w:rPr>
        <w:rFonts w:hint="default"/>
        <w:lang w:val="ru-RU" w:eastAsia="en-US" w:bidi="ar-SA"/>
      </w:rPr>
    </w:lvl>
    <w:lvl w:ilvl="6">
      <w:numFmt w:val="bullet"/>
      <w:lvlText w:val="•"/>
      <w:lvlJc w:val="left"/>
      <w:pPr>
        <w:ind w:left="6020" w:hanging="704"/>
      </w:pPr>
      <w:rPr>
        <w:rFonts w:hint="default"/>
        <w:lang w:val="ru-RU" w:eastAsia="en-US" w:bidi="ar-SA"/>
      </w:rPr>
    </w:lvl>
    <w:lvl w:ilvl="7">
      <w:numFmt w:val="bullet"/>
      <w:lvlText w:val="•"/>
      <w:lvlJc w:val="left"/>
      <w:pPr>
        <w:ind w:left="6981" w:hanging="704"/>
      </w:pPr>
      <w:rPr>
        <w:rFonts w:hint="default"/>
        <w:lang w:val="ru-RU" w:eastAsia="en-US" w:bidi="ar-SA"/>
      </w:rPr>
    </w:lvl>
    <w:lvl w:ilvl="8">
      <w:numFmt w:val="bullet"/>
      <w:lvlText w:val="•"/>
      <w:lvlJc w:val="left"/>
      <w:pPr>
        <w:ind w:left="7941" w:hanging="704"/>
      </w:pPr>
      <w:rPr>
        <w:rFonts w:hint="default"/>
        <w:lang w:val="ru-RU" w:eastAsia="en-US" w:bidi="ar-SA"/>
      </w:rPr>
    </w:lvl>
  </w:abstractNum>
  <w:abstractNum w:abstractNumId="6" w15:restartNumberingAfterBreak="0">
    <w:nsid w:val="0BED3E6E"/>
    <w:multiLevelType w:val="multilevel"/>
    <w:tmpl w:val="D332C54C"/>
    <w:lvl w:ilvl="0">
      <w:start w:val="11"/>
      <w:numFmt w:val="decimal"/>
      <w:lvlText w:val="%1"/>
      <w:lvlJc w:val="left"/>
      <w:pPr>
        <w:ind w:left="1624" w:hanging="631"/>
      </w:pPr>
      <w:rPr>
        <w:rFonts w:hint="default"/>
        <w:lang w:val="ru-RU" w:eastAsia="en-US" w:bidi="ar-SA"/>
      </w:rPr>
    </w:lvl>
    <w:lvl w:ilvl="1">
      <w:start w:val="5"/>
      <w:numFmt w:val="decimal"/>
      <w:lvlText w:val="%1.%2."/>
      <w:lvlJc w:val="left"/>
      <w:pPr>
        <w:ind w:left="1624" w:hanging="631"/>
      </w:pPr>
      <w:rPr>
        <w:rFonts w:hint="default"/>
        <w:spacing w:val="0"/>
        <w:w w:val="93"/>
        <w:lang w:val="ru-RU" w:eastAsia="en-US" w:bidi="ar-SA"/>
      </w:rPr>
    </w:lvl>
    <w:lvl w:ilvl="2">
      <w:numFmt w:val="bullet"/>
      <w:lvlText w:val="•"/>
      <w:lvlJc w:val="left"/>
      <w:pPr>
        <w:ind w:left="3268" w:hanging="631"/>
      </w:pPr>
      <w:rPr>
        <w:rFonts w:hint="default"/>
        <w:lang w:val="ru-RU" w:eastAsia="en-US" w:bidi="ar-SA"/>
      </w:rPr>
    </w:lvl>
    <w:lvl w:ilvl="3">
      <w:numFmt w:val="bullet"/>
      <w:lvlText w:val="•"/>
      <w:lvlJc w:val="left"/>
      <w:pPr>
        <w:ind w:left="4092" w:hanging="631"/>
      </w:pPr>
      <w:rPr>
        <w:rFonts w:hint="default"/>
        <w:lang w:val="ru-RU" w:eastAsia="en-US" w:bidi="ar-SA"/>
      </w:rPr>
    </w:lvl>
    <w:lvl w:ilvl="4">
      <w:numFmt w:val="bullet"/>
      <w:lvlText w:val="•"/>
      <w:lvlJc w:val="left"/>
      <w:pPr>
        <w:ind w:left="4916" w:hanging="631"/>
      </w:pPr>
      <w:rPr>
        <w:rFonts w:hint="default"/>
        <w:lang w:val="ru-RU" w:eastAsia="en-US" w:bidi="ar-SA"/>
      </w:rPr>
    </w:lvl>
    <w:lvl w:ilvl="5">
      <w:numFmt w:val="bullet"/>
      <w:lvlText w:val="•"/>
      <w:lvlJc w:val="left"/>
      <w:pPr>
        <w:ind w:left="5740" w:hanging="631"/>
      </w:pPr>
      <w:rPr>
        <w:rFonts w:hint="default"/>
        <w:lang w:val="ru-RU" w:eastAsia="en-US" w:bidi="ar-SA"/>
      </w:rPr>
    </w:lvl>
    <w:lvl w:ilvl="6">
      <w:numFmt w:val="bullet"/>
      <w:lvlText w:val="•"/>
      <w:lvlJc w:val="left"/>
      <w:pPr>
        <w:ind w:left="6564" w:hanging="631"/>
      </w:pPr>
      <w:rPr>
        <w:rFonts w:hint="default"/>
        <w:lang w:val="ru-RU" w:eastAsia="en-US" w:bidi="ar-SA"/>
      </w:rPr>
    </w:lvl>
    <w:lvl w:ilvl="7">
      <w:numFmt w:val="bullet"/>
      <w:lvlText w:val="•"/>
      <w:lvlJc w:val="left"/>
      <w:pPr>
        <w:ind w:left="7389" w:hanging="631"/>
      </w:pPr>
      <w:rPr>
        <w:rFonts w:hint="default"/>
        <w:lang w:val="ru-RU" w:eastAsia="en-US" w:bidi="ar-SA"/>
      </w:rPr>
    </w:lvl>
    <w:lvl w:ilvl="8">
      <w:numFmt w:val="bullet"/>
      <w:lvlText w:val="•"/>
      <w:lvlJc w:val="left"/>
      <w:pPr>
        <w:ind w:left="8213" w:hanging="631"/>
      </w:pPr>
      <w:rPr>
        <w:rFonts w:hint="default"/>
        <w:lang w:val="ru-RU" w:eastAsia="en-US" w:bidi="ar-SA"/>
      </w:rPr>
    </w:lvl>
  </w:abstractNum>
  <w:abstractNum w:abstractNumId="7" w15:restartNumberingAfterBreak="0">
    <w:nsid w:val="0D064CCE"/>
    <w:multiLevelType w:val="multilevel"/>
    <w:tmpl w:val="6C06B332"/>
    <w:lvl w:ilvl="0">
      <w:start w:val="10"/>
      <w:numFmt w:val="decimal"/>
      <w:lvlText w:val="%1"/>
      <w:lvlJc w:val="left"/>
      <w:pPr>
        <w:ind w:left="273" w:hanging="762"/>
      </w:pPr>
      <w:rPr>
        <w:rFonts w:hint="default"/>
        <w:lang w:val="ru-RU" w:eastAsia="en-US" w:bidi="ar-SA"/>
      </w:rPr>
    </w:lvl>
    <w:lvl w:ilvl="1">
      <w:start w:val="24"/>
      <w:numFmt w:val="decimal"/>
      <w:lvlText w:val="%1.%2."/>
      <w:lvlJc w:val="left"/>
      <w:pPr>
        <w:ind w:left="273" w:hanging="762"/>
      </w:pPr>
      <w:rPr>
        <w:rFonts w:hint="default"/>
        <w:w w:val="101"/>
        <w:lang w:val="ru-RU" w:eastAsia="en-US" w:bidi="ar-SA"/>
      </w:rPr>
    </w:lvl>
    <w:lvl w:ilvl="2">
      <w:numFmt w:val="bullet"/>
      <w:lvlText w:val="•"/>
      <w:lvlJc w:val="left"/>
      <w:pPr>
        <w:ind w:left="2196" w:hanging="762"/>
      </w:pPr>
      <w:rPr>
        <w:rFonts w:hint="default"/>
        <w:lang w:val="ru-RU" w:eastAsia="en-US" w:bidi="ar-SA"/>
      </w:rPr>
    </w:lvl>
    <w:lvl w:ilvl="3">
      <w:numFmt w:val="bullet"/>
      <w:lvlText w:val="•"/>
      <w:lvlJc w:val="left"/>
      <w:pPr>
        <w:ind w:left="3154" w:hanging="762"/>
      </w:pPr>
      <w:rPr>
        <w:rFonts w:hint="default"/>
        <w:lang w:val="ru-RU" w:eastAsia="en-US" w:bidi="ar-SA"/>
      </w:rPr>
    </w:lvl>
    <w:lvl w:ilvl="4">
      <w:numFmt w:val="bullet"/>
      <w:lvlText w:val="•"/>
      <w:lvlJc w:val="left"/>
      <w:pPr>
        <w:ind w:left="4112" w:hanging="762"/>
      </w:pPr>
      <w:rPr>
        <w:rFonts w:hint="default"/>
        <w:lang w:val="ru-RU" w:eastAsia="en-US" w:bidi="ar-SA"/>
      </w:rPr>
    </w:lvl>
    <w:lvl w:ilvl="5">
      <w:numFmt w:val="bullet"/>
      <w:lvlText w:val="•"/>
      <w:lvlJc w:val="left"/>
      <w:pPr>
        <w:ind w:left="5070" w:hanging="762"/>
      </w:pPr>
      <w:rPr>
        <w:rFonts w:hint="default"/>
        <w:lang w:val="ru-RU" w:eastAsia="en-US" w:bidi="ar-SA"/>
      </w:rPr>
    </w:lvl>
    <w:lvl w:ilvl="6">
      <w:numFmt w:val="bullet"/>
      <w:lvlText w:val="•"/>
      <w:lvlJc w:val="left"/>
      <w:pPr>
        <w:ind w:left="6028" w:hanging="762"/>
      </w:pPr>
      <w:rPr>
        <w:rFonts w:hint="default"/>
        <w:lang w:val="ru-RU" w:eastAsia="en-US" w:bidi="ar-SA"/>
      </w:rPr>
    </w:lvl>
    <w:lvl w:ilvl="7">
      <w:numFmt w:val="bullet"/>
      <w:lvlText w:val="•"/>
      <w:lvlJc w:val="left"/>
      <w:pPr>
        <w:ind w:left="6987" w:hanging="762"/>
      </w:pPr>
      <w:rPr>
        <w:rFonts w:hint="default"/>
        <w:lang w:val="ru-RU" w:eastAsia="en-US" w:bidi="ar-SA"/>
      </w:rPr>
    </w:lvl>
    <w:lvl w:ilvl="8">
      <w:numFmt w:val="bullet"/>
      <w:lvlText w:val="•"/>
      <w:lvlJc w:val="left"/>
      <w:pPr>
        <w:ind w:left="7945" w:hanging="762"/>
      </w:pPr>
      <w:rPr>
        <w:rFonts w:hint="default"/>
        <w:lang w:val="ru-RU" w:eastAsia="en-US" w:bidi="ar-SA"/>
      </w:rPr>
    </w:lvl>
  </w:abstractNum>
  <w:abstractNum w:abstractNumId="8" w15:restartNumberingAfterBreak="0">
    <w:nsid w:val="0E7854BE"/>
    <w:multiLevelType w:val="multilevel"/>
    <w:tmpl w:val="BED20B1E"/>
    <w:lvl w:ilvl="0">
      <w:start w:val="6"/>
      <w:numFmt w:val="decimal"/>
      <w:lvlText w:val="%1"/>
      <w:lvlJc w:val="left"/>
      <w:pPr>
        <w:ind w:left="294" w:hanging="561"/>
      </w:pPr>
      <w:rPr>
        <w:rFonts w:hint="default"/>
        <w:lang w:val="ru-RU" w:eastAsia="en-US" w:bidi="ar-SA"/>
      </w:rPr>
    </w:lvl>
    <w:lvl w:ilvl="1">
      <w:start w:val="1"/>
      <w:numFmt w:val="decimal"/>
      <w:lvlText w:val="%1.%2."/>
      <w:lvlJc w:val="left"/>
      <w:pPr>
        <w:ind w:left="294" w:hanging="561"/>
      </w:pPr>
      <w:rPr>
        <w:rFonts w:ascii="Times New Roman" w:eastAsia="Times New Roman" w:hAnsi="Times New Roman" w:cs="Times New Roman" w:hint="default"/>
        <w:w w:val="104"/>
        <w:sz w:val="27"/>
        <w:szCs w:val="27"/>
        <w:lang w:val="ru-RU" w:eastAsia="en-US" w:bidi="ar-SA"/>
      </w:rPr>
    </w:lvl>
    <w:lvl w:ilvl="2">
      <w:numFmt w:val="bullet"/>
      <w:lvlText w:val="•"/>
      <w:lvlJc w:val="left"/>
      <w:pPr>
        <w:ind w:left="2212" w:hanging="561"/>
      </w:pPr>
      <w:rPr>
        <w:rFonts w:hint="default"/>
        <w:lang w:val="ru-RU" w:eastAsia="en-US" w:bidi="ar-SA"/>
      </w:rPr>
    </w:lvl>
    <w:lvl w:ilvl="3">
      <w:numFmt w:val="bullet"/>
      <w:lvlText w:val="•"/>
      <w:lvlJc w:val="left"/>
      <w:pPr>
        <w:ind w:left="3168" w:hanging="561"/>
      </w:pPr>
      <w:rPr>
        <w:rFonts w:hint="default"/>
        <w:lang w:val="ru-RU" w:eastAsia="en-US" w:bidi="ar-SA"/>
      </w:rPr>
    </w:lvl>
    <w:lvl w:ilvl="4">
      <w:numFmt w:val="bullet"/>
      <w:lvlText w:val="•"/>
      <w:lvlJc w:val="left"/>
      <w:pPr>
        <w:ind w:left="4124" w:hanging="561"/>
      </w:pPr>
      <w:rPr>
        <w:rFonts w:hint="default"/>
        <w:lang w:val="ru-RU" w:eastAsia="en-US" w:bidi="ar-SA"/>
      </w:rPr>
    </w:lvl>
    <w:lvl w:ilvl="5">
      <w:numFmt w:val="bullet"/>
      <w:lvlText w:val="•"/>
      <w:lvlJc w:val="left"/>
      <w:pPr>
        <w:ind w:left="5080" w:hanging="561"/>
      </w:pPr>
      <w:rPr>
        <w:rFonts w:hint="default"/>
        <w:lang w:val="ru-RU" w:eastAsia="en-US" w:bidi="ar-SA"/>
      </w:rPr>
    </w:lvl>
    <w:lvl w:ilvl="6">
      <w:numFmt w:val="bullet"/>
      <w:lvlText w:val="•"/>
      <w:lvlJc w:val="left"/>
      <w:pPr>
        <w:ind w:left="6036" w:hanging="561"/>
      </w:pPr>
      <w:rPr>
        <w:rFonts w:hint="default"/>
        <w:lang w:val="ru-RU" w:eastAsia="en-US" w:bidi="ar-SA"/>
      </w:rPr>
    </w:lvl>
    <w:lvl w:ilvl="7">
      <w:numFmt w:val="bullet"/>
      <w:lvlText w:val="•"/>
      <w:lvlJc w:val="left"/>
      <w:pPr>
        <w:ind w:left="6993" w:hanging="561"/>
      </w:pPr>
      <w:rPr>
        <w:rFonts w:hint="default"/>
        <w:lang w:val="ru-RU" w:eastAsia="en-US" w:bidi="ar-SA"/>
      </w:rPr>
    </w:lvl>
    <w:lvl w:ilvl="8">
      <w:numFmt w:val="bullet"/>
      <w:lvlText w:val="•"/>
      <w:lvlJc w:val="left"/>
      <w:pPr>
        <w:ind w:left="7949" w:hanging="561"/>
      </w:pPr>
      <w:rPr>
        <w:rFonts w:hint="default"/>
        <w:lang w:val="ru-RU" w:eastAsia="en-US" w:bidi="ar-SA"/>
      </w:rPr>
    </w:lvl>
  </w:abstractNum>
  <w:abstractNum w:abstractNumId="9" w15:restartNumberingAfterBreak="0">
    <w:nsid w:val="14326A7D"/>
    <w:multiLevelType w:val="hybridMultilevel"/>
    <w:tmpl w:val="E44E051E"/>
    <w:lvl w:ilvl="0" w:tplc="3208C9B0">
      <w:start w:val="1"/>
      <w:numFmt w:val="bullet"/>
      <w:suff w:val="space"/>
      <w:lvlText w:val="□"/>
      <w:lvlJc w:val="left"/>
      <w:pPr>
        <w:ind w:left="1440" w:hanging="360"/>
      </w:pPr>
      <w:rPr>
        <w:rFonts w:ascii="Courier New" w:hAnsi="Courier New"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8B16513"/>
    <w:multiLevelType w:val="multilevel"/>
    <w:tmpl w:val="26422140"/>
    <w:lvl w:ilvl="0">
      <w:start w:val="12"/>
      <w:numFmt w:val="decimal"/>
      <w:lvlText w:val="%1"/>
      <w:lvlJc w:val="left"/>
      <w:pPr>
        <w:ind w:left="258" w:hanging="667"/>
      </w:pPr>
      <w:rPr>
        <w:rFonts w:hint="default"/>
        <w:lang w:val="ru-RU" w:eastAsia="en-US" w:bidi="ar-SA"/>
      </w:rPr>
    </w:lvl>
    <w:lvl w:ilvl="1">
      <w:start w:val="1"/>
      <w:numFmt w:val="decimal"/>
      <w:lvlText w:val="%1.%2."/>
      <w:lvlJc w:val="left"/>
      <w:pPr>
        <w:ind w:left="258" w:hanging="667"/>
      </w:pPr>
      <w:rPr>
        <w:rFonts w:hint="default"/>
        <w:w w:val="105"/>
        <w:lang w:val="ru-RU" w:eastAsia="en-US" w:bidi="ar-SA"/>
      </w:rPr>
    </w:lvl>
    <w:lvl w:ilvl="2">
      <w:numFmt w:val="bullet"/>
      <w:lvlText w:val="•"/>
      <w:lvlJc w:val="left"/>
      <w:pPr>
        <w:ind w:left="2180" w:hanging="667"/>
      </w:pPr>
      <w:rPr>
        <w:rFonts w:hint="default"/>
        <w:lang w:val="ru-RU" w:eastAsia="en-US" w:bidi="ar-SA"/>
      </w:rPr>
    </w:lvl>
    <w:lvl w:ilvl="3">
      <w:numFmt w:val="bullet"/>
      <w:lvlText w:val="•"/>
      <w:lvlJc w:val="left"/>
      <w:pPr>
        <w:ind w:left="3140" w:hanging="667"/>
      </w:pPr>
      <w:rPr>
        <w:rFonts w:hint="default"/>
        <w:lang w:val="ru-RU" w:eastAsia="en-US" w:bidi="ar-SA"/>
      </w:rPr>
    </w:lvl>
    <w:lvl w:ilvl="4">
      <w:numFmt w:val="bullet"/>
      <w:lvlText w:val="•"/>
      <w:lvlJc w:val="left"/>
      <w:pPr>
        <w:ind w:left="4100" w:hanging="667"/>
      </w:pPr>
      <w:rPr>
        <w:rFonts w:hint="default"/>
        <w:lang w:val="ru-RU" w:eastAsia="en-US" w:bidi="ar-SA"/>
      </w:rPr>
    </w:lvl>
    <w:lvl w:ilvl="5">
      <w:numFmt w:val="bullet"/>
      <w:lvlText w:val="•"/>
      <w:lvlJc w:val="left"/>
      <w:pPr>
        <w:ind w:left="5060" w:hanging="667"/>
      </w:pPr>
      <w:rPr>
        <w:rFonts w:hint="default"/>
        <w:lang w:val="ru-RU" w:eastAsia="en-US" w:bidi="ar-SA"/>
      </w:rPr>
    </w:lvl>
    <w:lvl w:ilvl="6">
      <w:numFmt w:val="bullet"/>
      <w:lvlText w:val="•"/>
      <w:lvlJc w:val="left"/>
      <w:pPr>
        <w:ind w:left="6020" w:hanging="667"/>
      </w:pPr>
      <w:rPr>
        <w:rFonts w:hint="default"/>
        <w:lang w:val="ru-RU" w:eastAsia="en-US" w:bidi="ar-SA"/>
      </w:rPr>
    </w:lvl>
    <w:lvl w:ilvl="7">
      <w:numFmt w:val="bullet"/>
      <w:lvlText w:val="•"/>
      <w:lvlJc w:val="left"/>
      <w:pPr>
        <w:ind w:left="6981" w:hanging="667"/>
      </w:pPr>
      <w:rPr>
        <w:rFonts w:hint="default"/>
        <w:lang w:val="ru-RU" w:eastAsia="en-US" w:bidi="ar-SA"/>
      </w:rPr>
    </w:lvl>
    <w:lvl w:ilvl="8">
      <w:numFmt w:val="bullet"/>
      <w:lvlText w:val="•"/>
      <w:lvlJc w:val="left"/>
      <w:pPr>
        <w:ind w:left="7941" w:hanging="667"/>
      </w:pPr>
      <w:rPr>
        <w:rFonts w:hint="default"/>
        <w:lang w:val="ru-RU" w:eastAsia="en-US" w:bidi="ar-SA"/>
      </w:rPr>
    </w:lvl>
  </w:abstractNum>
  <w:abstractNum w:abstractNumId="11" w15:restartNumberingAfterBreak="0">
    <w:nsid w:val="18BA5820"/>
    <w:multiLevelType w:val="hybridMultilevel"/>
    <w:tmpl w:val="2078E31C"/>
    <w:lvl w:ilvl="0" w:tplc="66F096C4">
      <w:start w:val="13"/>
      <w:numFmt w:val="decimal"/>
      <w:lvlText w:val="%1."/>
      <w:lvlJc w:val="left"/>
      <w:pPr>
        <w:ind w:left="295" w:hanging="377"/>
        <w:jc w:val="right"/>
      </w:pPr>
      <w:rPr>
        <w:rFonts w:hint="default"/>
        <w:w w:val="75"/>
        <w:lang w:val="ru-RU" w:eastAsia="en-US" w:bidi="ar-SA"/>
      </w:rPr>
    </w:lvl>
    <w:lvl w:ilvl="1" w:tplc="44EA137C">
      <w:numFmt w:val="bullet"/>
      <w:lvlText w:val="•"/>
      <w:lvlJc w:val="left"/>
      <w:pPr>
        <w:ind w:left="1256" w:hanging="377"/>
      </w:pPr>
      <w:rPr>
        <w:rFonts w:hint="default"/>
        <w:lang w:val="ru-RU" w:eastAsia="en-US" w:bidi="ar-SA"/>
      </w:rPr>
    </w:lvl>
    <w:lvl w:ilvl="2" w:tplc="BB4AB306">
      <w:numFmt w:val="bullet"/>
      <w:lvlText w:val="•"/>
      <w:lvlJc w:val="left"/>
      <w:pPr>
        <w:ind w:left="2212" w:hanging="377"/>
      </w:pPr>
      <w:rPr>
        <w:rFonts w:hint="default"/>
        <w:lang w:val="ru-RU" w:eastAsia="en-US" w:bidi="ar-SA"/>
      </w:rPr>
    </w:lvl>
    <w:lvl w:ilvl="3" w:tplc="8E54BFC0">
      <w:numFmt w:val="bullet"/>
      <w:lvlText w:val="•"/>
      <w:lvlJc w:val="left"/>
      <w:pPr>
        <w:ind w:left="3168" w:hanging="377"/>
      </w:pPr>
      <w:rPr>
        <w:rFonts w:hint="default"/>
        <w:lang w:val="ru-RU" w:eastAsia="en-US" w:bidi="ar-SA"/>
      </w:rPr>
    </w:lvl>
    <w:lvl w:ilvl="4" w:tplc="D6226006">
      <w:numFmt w:val="bullet"/>
      <w:lvlText w:val="•"/>
      <w:lvlJc w:val="left"/>
      <w:pPr>
        <w:ind w:left="4124" w:hanging="377"/>
      </w:pPr>
      <w:rPr>
        <w:rFonts w:hint="default"/>
        <w:lang w:val="ru-RU" w:eastAsia="en-US" w:bidi="ar-SA"/>
      </w:rPr>
    </w:lvl>
    <w:lvl w:ilvl="5" w:tplc="2B2E0D24">
      <w:numFmt w:val="bullet"/>
      <w:lvlText w:val="•"/>
      <w:lvlJc w:val="left"/>
      <w:pPr>
        <w:ind w:left="5080" w:hanging="377"/>
      </w:pPr>
      <w:rPr>
        <w:rFonts w:hint="default"/>
        <w:lang w:val="ru-RU" w:eastAsia="en-US" w:bidi="ar-SA"/>
      </w:rPr>
    </w:lvl>
    <w:lvl w:ilvl="6" w:tplc="815296E8">
      <w:numFmt w:val="bullet"/>
      <w:lvlText w:val="•"/>
      <w:lvlJc w:val="left"/>
      <w:pPr>
        <w:ind w:left="6036" w:hanging="377"/>
      </w:pPr>
      <w:rPr>
        <w:rFonts w:hint="default"/>
        <w:lang w:val="ru-RU" w:eastAsia="en-US" w:bidi="ar-SA"/>
      </w:rPr>
    </w:lvl>
    <w:lvl w:ilvl="7" w:tplc="D8CA6C88">
      <w:numFmt w:val="bullet"/>
      <w:lvlText w:val="•"/>
      <w:lvlJc w:val="left"/>
      <w:pPr>
        <w:ind w:left="6993" w:hanging="377"/>
      </w:pPr>
      <w:rPr>
        <w:rFonts w:hint="default"/>
        <w:lang w:val="ru-RU" w:eastAsia="en-US" w:bidi="ar-SA"/>
      </w:rPr>
    </w:lvl>
    <w:lvl w:ilvl="8" w:tplc="0220C4CC">
      <w:numFmt w:val="bullet"/>
      <w:lvlText w:val="•"/>
      <w:lvlJc w:val="left"/>
      <w:pPr>
        <w:ind w:left="7949" w:hanging="377"/>
      </w:pPr>
      <w:rPr>
        <w:rFonts w:hint="default"/>
        <w:lang w:val="ru-RU" w:eastAsia="en-US" w:bidi="ar-SA"/>
      </w:rPr>
    </w:lvl>
  </w:abstractNum>
  <w:abstractNum w:abstractNumId="12" w15:restartNumberingAfterBreak="0">
    <w:nsid w:val="1EA1339F"/>
    <w:multiLevelType w:val="multilevel"/>
    <w:tmpl w:val="0C94FC6A"/>
    <w:lvl w:ilvl="0">
      <w:start w:val="13"/>
      <w:numFmt w:val="decimal"/>
      <w:lvlText w:val="%1"/>
      <w:lvlJc w:val="left"/>
      <w:pPr>
        <w:ind w:left="288" w:hanging="976"/>
      </w:pPr>
      <w:rPr>
        <w:rFonts w:hint="default"/>
        <w:lang w:val="ru-RU" w:eastAsia="en-US" w:bidi="ar-SA"/>
      </w:rPr>
    </w:lvl>
    <w:lvl w:ilvl="1">
      <w:start w:val="17"/>
      <w:numFmt w:val="decimal"/>
      <w:lvlText w:val="%1.%2"/>
      <w:lvlJc w:val="left"/>
      <w:pPr>
        <w:ind w:left="288" w:hanging="976"/>
      </w:pPr>
      <w:rPr>
        <w:rFonts w:hint="default"/>
        <w:lang w:val="ru-RU" w:eastAsia="en-US" w:bidi="ar-SA"/>
      </w:rPr>
    </w:lvl>
    <w:lvl w:ilvl="2">
      <w:start w:val="4"/>
      <w:numFmt w:val="decimal"/>
      <w:lvlText w:val="%1.%2.%3."/>
      <w:lvlJc w:val="left"/>
      <w:pPr>
        <w:ind w:left="288" w:hanging="976"/>
      </w:pPr>
      <w:rPr>
        <w:rFonts w:ascii="Times New Roman" w:eastAsia="Times New Roman" w:hAnsi="Times New Roman" w:cs="Times New Roman" w:hint="default"/>
        <w:w w:val="102"/>
        <w:sz w:val="26"/>
        <w:szCs w:val="26"/>
        <w:lang w:val="ru-RU" w:eastAsia="en-US" w:bidi="ar-SA"/>
      </w:rPr>
    </w:lvl>
    <w:lvl w:ilvl="3">
      <w:numFmt w:val="bullet"/>
      <w:lvlText w:val="•"/>
      <w:lvlJc w:val="left"/>
      <w:pPr>
        <w:ind w:left="3154" w:hanging="976"/>
      </w:pPr>
      <w:rPr>
        <w:rFonts w:hint="default"/>
        <w:lang w:val="ru-RU" w:eastAsia="en-US" w:bidi="ar-SA"/>
      </w:rPr>
    </w:lvl>
    <w:lvl w:ilvl="4">
      <w:numFmt w:val="bullet"/>
      <w:lvlText w:val="•"/>
      <w:lvlJc w:val="left"/>
      <w:pPr>
        <w:ind w:left="4112" w:hanging="976"/>
      </w:pPr>
      <w:rPr>
        <w:rFonts w:hint="default"/>
        <w:lang w:val="ru-RU" w:eastAsia="en-US" w:bidi="ar-SA"/>
      </w:rPr>
    </w:lvl>
    <w:lvl w:ilvl="5">
      <w:numFmt w:val="bullet"/>
      <w:lvlText w:val="•"/>
      <w:lvlJc w:val="left"/>
      <w:pPr>
        <w:ind w:left="5070" w:hanging="976"/>
      </w:pPr>
      <w:rPr>
        <w:rFonts w:hint="default"/>
        <w:lang w:val="ru-RU" w:eastAsia="en-US" w:bidi="ar-SA"/>
      </w:rPr>
    </w:lvl>
    <w:lvl w:ilvl="6">
      <w:numFmt w:val="bullet"/>
      <w:lvlText w:val="•"/>
      <w:lvlJc w:val="left"/>
      <w:pPr>
        <w:ind w:left="6028" w:hanging="976"/>
      </w:pPr>
      <w:rPr>
        <w:rFonts w:hint="default"/>
        <w:lang w:val="ru-RU" w:eastAsia="en-US" w:bidi="ar-SA"/>
      </w:rPr>
    </w:lvl>
    <w:lvl w:ilvl="7">
      <w:numFmt w:val="bullet"/>
      <w:lvlText w:val="•"/>
      <w:lvlJc w:val="left"/>
      <w:pPr>
        <w:ind w:left="6987" w:hanging="976"/>
      </w:pPr>
      <w:rPr>
        <w:rFonts w:hint="default"/>
        <w:lang w:val="ru-RU" w:eastAsia="en-US" w:bidi="ar-SA"/>
      </w:rPr>
    </w:lvl>
    <w:lvl w:ilvl="8">
      <w:numFmt w:val="bullet"/>
      <w:lvlText w:val="•"/>
      <w:lvlJc w:val="left"/>
      <w:pPr>
        <w:ind w:left="7945" w:hanging="976"/>
      </w:pPr>
      <w:rPr>
        <w:rFonts w:hint="default"/>
        <w:lang w:val="ru-RU" w:eastAsia="en-US" w:bidi="ar-SA"/>
      </w:rPr>
    </w:lvl>
  </w:abstractNum>
  <w:abstractNum w:abstractNumId="13" w15:restartNumberingAfterBreak="0">
    <w:nsid w:val="21B66D90"/>
    <w:multiLevelType w:val="multilevel"/>
    <w:tmpl w:val="FA065FA4"/>
    <w:lvl w:ilvl="0">
      <w:start w:val="1"/>
      <w:numFmt w:val="decimal"/>
      <w:lvlText w:val="%1."/>
      <w:lvlJc w:val="left"/>
      <w:pPr>
        <w:ind w:left="4132" w:hanging="274"/>
        <w:jc w:val="right"/>
      </w:pPr>
      <w:rPr>
        <w:rFonts w:hint="default"/>
        <w:w w:val="97"/>
        <w:lang w:val="ru-RU" w:eastAsia="en-US" w:bidi="ar-SA"/>
      </w:rPr>
    </w:lvl>
    <w:lvl w:ilvl="1">
      <w:start w:val="1"/>
      <w:numFmt w:val="decimal"/>
      <w:lvlText w:val="%1.%2."/>
      <w:lvlJc w:val="left"/>
      <w:pPr>
        <w:ind w:left="269" w:hanging="490"/>
        <w:jc w:val="right"/>
      </w:pPr>
      <w:rPr>
        <w:rFonts w:hint="default"/>
        <w:w w:val="96"/>
        <w:lang w:val="ru-RU" w:eastAsia="en-US" w:bidi="ar-SA"/>
      </w:rPr>
    </w:lvl>
    <w:lvl w:ilvl="2">
      <w:start w:val="1"/>
      <w:numFmt w:val="decimal"/>
      <w:lvlText w:val="%1.%2.%3."/>
      <w:lvlJc w:val="left"/>
      <w:pPr>
        <w:ind w:left="1862" w:hanging="857"/>
      </w:pPr>
      <w:rPr>
        <w:rFonts w:hint="default"/>
        <w:w w:val="101"/>
        <w:lang w:val="ru-RU" w:eastAsia="en-US" w:bidi="ar-SA"/>
      </w:rPr>
    </w:lvl>
    <w:lvl w:ilvl="3">
      <w:start w:val="1"/>
      <w:numFmt w:val="decimal"/>
      <w:lvlText w:val="%1.%2.%3.%4."/>
      <w:lvlJc w:val="left"/>
      <w:pPr>
        <w:ind w:left="291" w:hanging="857"/>
      </w:pPr>
      <w:rPr>
        <w:rFonts w:ascii="Times New Roman" w:eastAsia="Times New Roman" w:hAnsi="Times New Roman" w:cs="Times New Roman" w:hint="default"/>
        <w:w w:val="101"/>
        <w:sz w:val="27"/>
        <w:szCs w:val="27"/>
        <w:lang w:val="ru-RU" w:eastAsia="en-US" w:bidi="ar-SA"/>
      </w:rPr>
    </w:lvl>
    <w:lvl w:ilvl="4">
      <w:numFmt w:val="bullet"/>
      <w:lvlText w:val="•"/>
      <w:lvlJc w:val="left"/>
      <w:pPr>
        <w:ind w:left="1860" w:hanging="857"/>
      </w:pPr>
      <w:rPr>
        <w:rFonts w:hint="default"/>
        <w:lang w:val="ru-RU" w:eastAsia="en-US" w:bidi="ar-SA"/>
      </w:rPr>
    </w:lvl>
    <w:lvl w:ilvl="5">
      <w:numFmt w:val="bullet"/>
      <w:lvlText w:val="•"/>
      <w:lvlJc w:val="left"/>
      <w:pPr>
        <w:ind w:left="4140" w:hanging="857"/>
      </w:pPr>
      <w:rPr>
        <w:rFonts w:hint="default"/>
        <w:lang w:val="ru-RU" w:eastAsia="en-US" w:bidi="ar-SA"/>
      </w:rPr>
    </w:lvl>
    <w:lvl w:ilvl="6">
      <w:numFmt w:val="bullet"/>
      <w:lvlText w:val="•"/>
      <w:lvlJc w:val="left"/>
      <w:pPr>
        <w:ind w:left="5284" w:hanging="857"/>
      </w:pPr>
      <w:rPr>
        <w:rFonts w:hint="default"/>
        <w:lang w:val="ru-RU" w:eastAsia="en-US" w:bidi="ar-SA"/>
      </w:rPr>
    </w:lvl>
    <w:lvl w:ilvl="7">
      <w:numFmt w:val="bullet"/>
      <w:lvlText w:val="•"/>
      <w:lvlJc w:val="left"/>
      <w:pPr>
        <w:ind w:left="6428" w:hanging="857"/>
      </w:pPr>
      <w:rPr>
        <w:rFonts w:hint="default"/>
        <w:lang w:val="ru-RU" w:eastAsia="en-US" w:bidi="ar-SA"/>
      </w:rPr>
    </w:lvl>
    <w:lvl w:ilvl="8">
      <w:numFmt w:val="bullet"/>
      <w:lvlText w:val="•"/>
      <w:lvlJc w:val="left"/>
      <w:pPr>
        <w:ind w:left="7572" w:hanging="857"/>
      </w:pPr>
      <w:rPr>
        <w:rFonts w:hint="default"/>
        <w:lang w:val="ru-RU" w:eastAsia="en-US" w:bidi="ar-SA"/>
      </w:rPr>
    </w:lvl>
  </w:abstractNum>
  <w:abstractNum w:abstractNumId="14" w15:restartNumberingAfterBreak="0">
    <w:nsid w:val="22B413B0"/>
    <w:multiLevelType w:val="hybridMultilevel"/>
    <w:tmpl w:val="AC32AD58"/>
    <w:lvl w:ilvl="0" w:tplc="C13A5552">
      <w:start w:val="1"/>
      <w:numFmt w:val="bullet"/>
      <w:suff w:val="space"/>
      <w:lvlText w:val="□"/>
      <w:lvlJc w:val="left"/>
      <w:pPr>
        <w:ind w:left="1440" w:hanging="360"/>
      </w:pPr>
      <w:rPr>
        <w:rFonts w:ascii="Courier New" w:hAnsi="Courier New"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51D12BA"/>
    <w:multiLevelType w:val="hybridMultilevel"/>
    <w:tmpl w:val="DF1E2F0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2109EB"/>
    <w:multiLevelType w:val="multilevel"/>
    <w:tmpl w:val="7D140494"/>
    <w:lvl w:ilvl="0">
      <w:start w:val="13"/>
      <w:numFmt w:val="decimal"/>
      <w:lvlText w:val="%1"/>
      <w:lvlJc w:val="left"/>
      <w:pPr>
        <w:ind w:left="281" w:hanging="274"/>
      </w:pPr>
      <w:rPr>
        <w:rFonts w:ascii="Times New Roman" w:eastAsia="Times New Roman" w:hAnsi="Times New Roman" w:cs="Times New Roman" w:hint="default"/>
        <w:i/>
        <w:iCs/>
        <w:w w:val="91"/>
        <w:sz w:val="26"/>
        <w:szCs w:val="26"/>
        <w:lang w:val="ru-RU" w:eastAsia="en-US" w:bidi="ar-SA"/>
      </w:rPr>
    </w:lvl>
    <w:lvl w:ilvl="1">
      <w:start w:val="1"/>
      <w:numFmt w:val="decimal"/>
      <w:lvlText w:val="%1.%2"/>
      <w:lvlJc w:val="left"/>
      <w:pPr>
        <w:ind w:left="324" w:hanging="475"/>
      </w:pPr>
      <w:rPr>
        <w:rFonts w:ascii="Times New Roman" w:eastAsia="Times New Roman" w:hAnsi="Times New Roman" w:cs="Times New Roman" w:hint="default"/>
        <w:i/>
        <w:iCs/>
        <w:w w:val="58"/>
        <w:sz w:val="27"/>
        <w:szCs w:val="27"/>
        <w:lang w:val="ru-RU" w:eastAsia="en-US" w:bidi="ar-SA"/>
      </w:rPr>
    </w:lvl>
    <w:lvl w:ilvl="2">
      <w:numFmt w:val="bullet"/>
      <w:lvlText w:val="•"/>
      <w:lvlJc w:val="left"/>
      <w:pPr>
        <w:ind w:left="1380" w:hanging="475"/>
      </w:pPr>
      <w:rPr>
        <w:rFonts w:hint="default"/>
        <w:lang w:val="ru-RU" w:eastAsia="en-US" w:bidi="ar-SA"/>
      </w:rPr>
    </w:lvl>
    <w:lvl w:ilvl="3">
      <w:numFmt w:val="bullet"/>
      <w:lvlText w:val="•"/>
      <w:lvlJc w:val="left"/>
      <w:pPr>
        <w:ind w:left="2440" w:hanging="475"/>
      </w:pPr>
      <w:rPr>
        <w:rFonts w:hint="default"/>
        <w:lang w:val="ru-RU" w:eastAsia="en-US" w:bidi="ar-SA"/>
      </w:rPr>
    </w:lvl>
    <w:lvl w:ilvl="4">
      <w:numFmt w:val="bullet"/>
      <w:lvlText w:val="•"/>
      <w:lvlJc w:val="left"/>
      <w:pPr>
        <w:ind w:left="3500" w:hanging="475"/>
      </w:pPr>
      <w:rPr>
        <w:rFonts w:hint="default"/>
        <w:lang w:val="ru-RU" w:eastAsia="en-US" w:bidi="ar-SA"/>
      </w:rPr>
    </w:lvl>
    <w:lvl w:ilvl="5">
      <w:numFmt w:val="bullet"/>
      <w:lvlText w:val="•"/>
      <w:lvlJc w:val="left"/>
      <w:pPr>
        <w:ind w:left="4560" w:hanging="475"/>
      </w:pPr>
      <w:rPr>
        <w:rFonts w:hint="default"/>
        <w:lang w:val="ru-RU" w:eastAsia="en-US" w:bidi="ar-SA"/>
      </w:rPr>
    </w:lvl>
    <w:lvl w:ilvl="6">
      <w:numFmt w:val="bullet"/>
      <w:lvlText w:val="•"/>
      <w:lvlJc w:val="left"/>
      <w:pPr>
        <w:ind w:left="5620" w:hanging="475"/>
      </w:pPr>
      <w:rPr>
        <w:rFonts w:hint="default"/>
        <w:lang w:val="ru-RU" w:eastAsia="en-US" w:bidi="ar-SA"/>
      </w:rPr>
    </w:lvl>
    <w:lvl w:ilvl="7">
      <w:numFmt w:val="bullet"/>
      <w:lvlText w:val="•"/>
      <w:lvlJc w:val="left"/>
      <w:pPr>
        <w:ind w:left="6681" w:hanging="475"/>
      </w:pPr>
      <w:rPr>
        <w:rFonts w:hint="default"/>
        <w:lang w:val="ru-RU" w:eastAsia="en-US" w:bidi="ar-SA"/>
      </w:rPr>
    </w:lvl>
    <w:lvl w:ilvl="8">
      <w:numFmt w:val="bullet"/>
      <w:lvlText w:val="•"/>
      <w:lvlJc w:val="left"/>
      <w:pPr>
        <w:ind w:left="7741" w:hanging="475"/>
      </w:pPr>
      <w:rPr>
        <w:rFonts w:hint="default"/>
        <w:lang w:val="ru-RU" w:eastAsia="en-US" w:bidi="ar-SA"/>
      </w:rPr>
    </w:lvl>
  </w:abstractNum>
  <w:abstractNum w:abstractNumId="17" w15:restartNumberingAfterBreak="0">
    <w:nsid w:val="2ACB6D01"/>
    <w:multiLevelType w:val="hybridMultilevel"/>
    <w:tmpl w:val="7ADCE512"/>
    <w:lvl w:ilvl="0" w:tplc="AF167246">
      <w:start w:val="1"/>
      <w:numFmt w:val="bullet"/>
      <w:suff w:val="space"/>
      <w:lvlText w:val="□"/>
      <w:lvlJc w:val="left"/>
      <w:pPr>
        <w:ind w:left="1440" w:hanging="360"/>
      </w:pPr>
      <w:rPr>
        <w:rFonts w:ascii="Courier New" w:hAnsi="Courier New"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FD37054"/>
    <w:multiLevelType w:val="multilevel"/>
    <w:tmpl w:val="5E1858D0"/>
    <w:lvl w:ilvl="0">
      <w:start w:val="9"/>
      <w:numFmt w:val="decimal"/>
      <w:lvlText w:val="%1"/>
      <w:lvlJc w:val="left"/>
      <w:pPr>
        <w:ind w:left="277" w:hanging="496"/>
      </w:pPr>
      <w:rPr>
        <w:rFonts w:hint="default"/>
        <w:lang w:val="ru-RU" w:eastAsia="en-US" w:bidi="ar-SA"/>
      </w:rPr>
    </w:lvl>
    <w:lvl w:ilvl="1">
      <w:start w:val="1"/>
      <w:numFmt w:val="decimal"/>
      <w:lvlText w:val="%1.%2."/>
      <w:lvlJc w:val="left"/>
      <w:pPr>
        <w:ind w:left="277" w:hanging="496"/>
      </w:pPr>
      <w:rPr>
        <w:rFonts w:hint="default"/>
        <w:w w:val="106"/>
        <w:lang w:val="ru-RU" w:eastAsia="en-US" w:bidi="ar-SA"/>
      </w:rPr>
    </w:lvl>
    <w:lvl w:ilvl="2">
      <w:numFmt w:val="bullet"/>
      <w:lvlText w:val="•"/>
      <w:lvlJc w:val="left"/>
      <w:pPr>
        <w:ind w:left="2196" w:hanging="496"/>
      </w:pPr>
      <w:rPr>
        <w:rFonts w:hint="default"/>
        <w:lang w:val="ru-RU" w:eastAsia="en-US" w:bidi="ar-SA"/>
      </w:rPr>
    </w:lvl>
    <w:lvl w:ilvl="3">
      <w:numFmt w:val="bullet"/>
      <w:lvlText w:val="•"/>
      <w:lvlJc w:val="left"/>
      <w:pPr>
        <w:ind w:left="3154" w:hanging="496"/>
      </w:pPr>
      <w:rPr>
        <w:rFonts w:hint="default"/>
        <w:lang w:val="ru-RU" w:eastAsia="en-US" w:bidi="ar-SA"/>
      </w:rPr>
    </w:lvl>
    <w:lvl w:ilvl="4">
      <w:numFmt w:val="bullet"/>
      <w:lvlText w:val="•"/>
      <w:lvlJc w:val="left"/>
      <w:pPr>
        <w:ind w:left="4112" w:hanging="496"/>
      </w:pPr>
      <w:rPr>
        <w:rFonts w:hint="default"/>
        <w:lang w:val="ru-RU" w:eastAsia="en-US" w:bidi="ar-SA"/>
      </w:rPr>
    </w:lvl>
    <w:lvl w:ilvl="5">
      <w:numFmt w:val="bullet"/>
      <w:lvlText w:val="•"/>
      <w:lvlJc w:val="left"/>
      <w:pPr>
        <w:ind w:left="5070" w:hanging="496"/>
      </w:pPr>
      <w:rPr>
        <w:rFonts w:hint="default"/>
        <w:lang w:val="ru-RU" w:eastAsia="en-US" w:bidi="ar-SA"/>
      </w:rPr>
    </w:lvl>
    <w:lvl w:ilvl="6">
      <w:numFmt w:val="bullet"/>
      <w:lvlText w:val="•"/>
      <w:lvlJc w:val="left"/>
      <w:pPr>
        <w:ind w:left="6028" w:hanging="496"/>
      </w:pPr>
      <w:rPr>
        <w:rFonts w:hint="default"/>
        <w:lang w:val="ru-RU" w:eastAsia="en-US" w:bidi="ar-SA"/>
      </w:rPr>
    </w:lvl>
    <w:lvl w:ilvl="7">
      <w:numFmt w:val="bullet"/>
      <w:lvlText w:val="•"/>
      <w:lvlJc w:val="left"/>
      <w:pPr>
        <w:ind w:left="6987" w:hanging="496"/>
      </w:pPr>
      <w:rPr>
        <w:rFonts w:hint="default"/>
        <w:lang w:val="ru-RU" w:eastAsia="en-US" w:bidi="ar-SA"/>
      </w:rPr>
    </w:lvl>
    <w:lvl w:ilvl="8">
      <w:numFmt w:val="bullet"/>
      <w:lvlText w:val="•"/>
      <w:lvlJc w:val="left"/>
      <w:pPr>
        <w:ind w:left="7945" w:hanging="496"/>
      </w:pPr>
      <w:rPr>
        <w:rFonts w:hint="default"/>
        <w:lang w:val="ru-RU" w:eastAsia="en-US" w:bidi="ar-SA"/>
      </w:rPr>
    </w:lvl>
  </w:abstractNum>
  <w:abstractNum w:abstractNumId="19" w15:restartNumberingAfterBreak="0">
    <w:nsid w:val="31D2127F"/>
    <w:multiLevelType w:val="singleLevel"/>
    <w:tmpl w:val="8200D4BA"/>
    <w:lvl w:ilvl="0">
      <w:start w:val="1"/>
      <w:numFmt w:val="bullet"/>
      <w:pStyle w:val="Bullet-1"/>
      <w:lvlText w:val=""/>
      <w:lvlJc w:val="left"/>
      <w:pPr>
        <w:tabs>
          <w:tab w:val="num" w:pos="360"/>
        </w:tabs>
        <w:ind w:left="360" w:hanging="360"/>
      </w:pPr>
      <w:rPr>
        <w:rFonts w:ascii="Symbol" w:hAnsi="Symbol" w:hint="default"/>
      </w:rPr>
    </w:lvl>
  </w:abstractNum>
  <w:abstractNum w:abstractNumId="20" w15:restartNumberingAfterBreak="0">
    <w:nsid w:val="32B470BE"/>
    <w:multiLevelType w:val="hybridMultilevel"/>
    <w:tmpl w:val="C82021CC"/>
    <w:lvl w:ilvl="0" w:tplc="8AC65492">
      <w:start w:val="1"/>
      <w:numFmt w:val="bullet"/>
      <w:suff w:val="space"/>
      <w:lvlText w:val="□"/>
      <w:lvlJc w:val="left"/>
      <w:pPr>
        <w:ind w:left="144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9A5A73"/>
    <w:multiLevelType w:val="multilevel"/>
    <w:tmpl w:val="AE9C018C"/>
    <w:lvl w:ilvl="0">
      <w:start w:val="13"/>
      <w:numFmt w:val="decimal"/>
      <w:lvlText w:val="%1"/>
      <w:lvlJc w:val="left"/>
      <w:pPr>
        <w:ind w:left="303" w:hanging="1007"/>
      </w:pPr>
      <w:rPr>
        <w:rFonts w:hint="default"/>
        <w:lang w:val="ru-RU" w:eastAsia="en-US" w:bidi="ar-SA"/>
      </w:rPr>
    </w:lvl>
    <w:lvl w:ilvl="1">
      <w:start w:val="16"/>
      <w:numFmt w:val="decimal"/>
      <w:lvlText w:val="%1.%2"/>
      <w:lvlJc w:val="left"/>
      <w:pPr>
        <w:ind w:left="303" w:hanging="1007"/>
      </w:pPr>
      <w:rPr>
        <w:rFonts w:hint="default"/>
        <w:lang w:val="ru-RU" w:eastAsia="en-US" w:bidi="ar-SA"/>
      </w:rPr>
    </w:lvl>
    <w:lvl w:ilvl="2">
      <w:start w:val="2"/>
      <w:numFmt w:val="decimal"/>
      <w:lvlText w:val="%1.%2.%3."/>
      <w:lvlJc w:val="left"/>
      <w:pPr>
        <w:ind w:left="303" w:hanging="1007"/>
      </w:pPr>
      <w:rPr>
        <w:rFonts w:ascii="Times New Roman" w:eastAsia="Times New Roman" w:hAnsi="Times New Roman" w:cs="Times New Roman" w:hint="default"/>
        <w:w w:val="105"/>
        <w:sz w:val="26"/>
        <w:szCs w:val="26"/>
        <w:lang w:val="ru-RU" w:eastAsia="en-US" w:bidi="ar-SA"/>
      </w:rPr>
    </w:lvl>
    <w:lvl w:ilvl="3">
      <w:numFmt w:val="bullet"/>
      <w:lvlText w:val="•"/>
      <w:lvlJc w:val="left"/>
      <w:pPr>
        <w:ind w:left="3168" w:hanging="1007"/>
      </w:pPr>
      <w:rPr>
        <w:rFonts w:hint="default"/>
        <w:lang w:val="ru-RU" w:eastAsia="en-US" w:bidi="ar-SA"/>
      </w:rPr>
    </w:lvl>
    <w:lvl w:ilvl="4">
      <w:numFmt w:val="bullet"/>
      <w:lvlText w:val="•"/>
      <w:lvlJc w:val="left"/>
      <w:pPr>
        <w:ind w:left="4124" w:hanging="1007"/>
      </w:pPr>
      <w:rPr>
        <w:rFonts w:hint="default"/>
        <w:lang w:val="ru-RU" w:eastAsia="en-US" w:bidi="ar-SA"/>
      </w:rPr>
    </w:lvl>
    <w:lvl w:ilvl="5">
      <w:numFmt w:val="bullet"/>
      <w:lvlText w:val="•"/>
      <w:lvlJc w:val="left"/>
      <w:pPr>
        <w:ind w:left="5080" w:hanging="1007"/>
      </w:pPr>
      <w:rPr>
        <w:rFonts w:hint="default"/>
        <w:lang w:val="ru-RU" w:eastAsia="en-US" w:bidi="ar-SA"/>
      </w:rPr>
    </w:lvl>
    <w:lvl w:ilvl="6">
      <w:numFmt w:val="bullet"/>
      <w:lvlText w:val="•"/>
      <w:lvlJc w:val="left"/>
      <w:pPr>
        <w:ind w:left="6036" w:hanging="1007"/>
      </w:pPr>
      <w:rPr>
        <w:rFonts w:hint="default"/>
        <w:lang w:val="ru-RU" w:eastAsia="en-US" w:bidi="ar-SA"/>
      </w:rPr>
    </w:lvl>
    <w:lvl w:ilvl="7">
      <w:numFmt w:val="bullet"/>
      <w:lvlText w:val="•"/>
      <w:lvlJc w:val="left"/>
      <w:pPr>
        <w:ind w:left="6993" w:hanging="1007"/>
      </w:pPr>
      <w:rPr>
        <w:rFonts w:hint="default"/>
        <w:lang w:val="ru-RU" w:eastAsia="en-US" w:bidi="ar-SA"/>
      </w:rPr>
    </w:lvl>
    <w:lvl w:ilvl="8">
      <w:numFmt w:val="bullet"/>
      <w:lvlText w:val="•"/>
      <w:lvlJc w:val="left"/>
      <w:pPr>
        <w:ind w:left="7949" w:hanging="1007"/>
      </w:pPr>
      <w:rPr>
        <w:rFonts w:hint="default"/>
        <w:lang w:val="ru-RU" w:eastAsia="en-US" w:bidi="ar-SA"/>
      </w:rPr>
    </w:lvl>
  </w:abstractNum>
  <w:abstractNum w:abstractNumId="22" w15:restartNumberingAfterBreak="0">
    <w:nsid w:val="36E93FF7"/>
    <w:multiLevelType w:val="multilevel"/>
    <w:tmpl w:val="B0DC8EE8"/>
    <w:lvl w:ilvl="0">
      <w:start w:val="4"/>
      <w:numFmt w:val="decimal"/>
      <w:lvlText w:val="%1"/>
      <w:lvlJc w:val="left"/>
      <w:pPr>
        <w:ind w:left="300" w:hanging="864"/>
      </w:pPr>
      <w:rPr>
        <w:rFonts w:hint="default"/>
        <w:lang w:val="ru-RU" w:eastAsia="en-US" w:bidi="ar-SA"/>
      </w:rPr>
    </w:lvl>
    <w:lvl w:ilvl="1">
      <w:start w:val="15"/>
      <w:numFmt w:val="decimal"/>
      <w:lvlText w:val="%1.%2"/>
      <w:lvlJc w:val="left"/>
      <w:pPr>
        <w:ind w:left="300" w:hanging="864"/>
      </w:pPr>
      <w:rPr>
        <w:rFonts w:hint="default"/>
        <w:lang w:val="ru-RU" w:eastAsia="en-US" w:bidi="ar-SA"/>
      </w:rPr>
    </w:lvl>
    <w:lvl w:ilvl="2">
      <w:start w:val="1"/>
      <w:numFmt w:val="decimal"/>
      <w:lvlText w:val="%1.%2.%3."/>
      <w:lvlJc w:val="left"/>
      <w:pPr>
        <w:ind w:left="300" w:hanging="864"/>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168" w:hanging="864"/>
      </w:pPr>
      <w:rPr>
        <w:rFonts w:hint="default"/>
        <w:lang w:val="ru-RU" w:eastAsia="en-US" w:bidi="ar-SA"/>
      </w:rPr>
    </w:lvl>
    <w:lvl w:ilvl="4">
      <w:numFmt w:val="bullet"/>
      <w:lvlText w:val="•"/>
      <w:lvlJc w:val="left"/>
      <w:pPr>
        <w:ind w:left="4124" w:hanging="864"/>
      </w:pPr>
      <w:rPr>
        <w:rFonts w:hint="default"/>
        <w:lang w:val="ru-RU" w:eastAsia="en-US" w:bidi="ar-SA"/>
      </w:rPr>
    </w:lvl>
    <w:lvl w:ilvl="5">
      <w:numFmt w:val="bullet"/>
      <w:lvlText w:val="•"/>
      <w:lvlJc w:val="left"/>
      <w:pPr>
        <w:ind w:left="5080" w:hanging="864"/>
      </w:pPr>
      <w:rPr>
        <w:rFonts w:hint="default"/>
        <w:lang w:val="ru-RU" w:eastAsia="en-US" w:bidi="ar-SA"/>
      </w:rPr>
    </w:lvl>
    <w:lvl w:ilvl="6">
      <w:numFmt w:val="bullet"/>
      <w:lvlText w:val="•"/>
      <w:lvlJc w:val="left"/>
      <w:pPr>
        <w:ind w:left="6036" w:hanging="864"/>
      </w:pPr>
      <w:rPr>
        <w:rFonts w:hint="default"/>
        <w:lang w:val="ru-RU" w:eastAsia="en-US" w:bidi="ar-SA"/>
      </w:rPr>
    </w:lvl>
    <w:lvl w:ilvl="7">
      <w:numFmt w:val="bullet"/>
      <w:lvlText w:val="•"/>
      <w:lvlJc w:val="left"/>
      <w:pPr>
        <w:ind w:left="6993" w:hanging="864"/>
      </w:pPr>
      <w:rPr>
        <w:rFonts w:hint="default"/>
        <w:lang w:val="ru-RU" w:eastAsia="en-US" w:bidi="ar-SA"/>
      </w:rPr>
    </w:lvl>
    <w:lvl w:ilvl="8">
      <w:numFmt w:val="bullet"/>
      <w:lvlText w:val="•"/>
      <w:lvlJc w:val="left"/>
      <w:pPr>
        <w:ind w:left="7949" w:hanging="864"/>
      </w:pPr>
      <w:rPr>
        <w:rFonts w:hint="default"/>
        <w:lang w:val="ru-RU" w:eastAsia="en-US" w:bidi="ar-SA"/>
      </w:rPr>
    </w:lvl>
  </w:abstractNum>
  <w:abstractNum w:abstractNumId="23" w15:restartNumberingAfterBreak="0">
    <w:nsid w:val="376A168E"/>
    <w:multiLevelType w:val="multilevel"/>
    <w:tmpl w:val="6414C8BE"/>
    <w:lvl w:ilvl="0">
      <w:start w:val="5"/>
      <w:numFmt w:val="decimal"/>
      <w:lvlText w:val="%1"/>
      <w:lvlJc w:val="left"/>
      <w:pPr>
        <w:ind w:left="291" w:hanging="491"/>
      </w:pPr>
      <w:rPr>
        <w:rFonts w:hint="default"/>
        <w:lang w:val="ru-RU" w:eastAsia="en-US" w:bidi="ar-SA"/>
      </w:rPr>
    </w:lvl>
    <w:lvl w:ilvl="1">
      <w:start w:val="1"/>
      <w:numFmt w:val="decimal"/>
      <w:lvlText w:val="%1.%2."/>
      <w:lvlJc w:val="left"/>
      <w:pPr>
        <w:ind w:left="291" w:hanging="491"/>
      </w:pPr>
      <w:rPr>
        <w:rFonts w:hint="default"/>
        <w:w w:val="100"/>
        <w:lang w:val="ru-RU" w:eastAsia="en-US" w:bidi="ar-SA"/>
      </w:rPr>
    </w:lvl>
    <w:lvl w:ilvl="2">
      <w:numFmt w:val="bullet"/>
      <w:lvlText w:val="•"/>
      <w:lvlJc w:val="left"/>
      <w:pPr>
        <w:ind w:left="2212" w:hanging="491"/>
      </w:pPr>
      <w:rPr>
        <w:rFonts w:hint="default"/>
        <w:lang w:val="ru-RU" w:eastAsia="en-US" w:bidi="ar-SA"/>
      </w:rPr>
    </w:lvl>
    <w:lvl w:ilvl="3">
      <w:numFmt w:val="bullet"/>
      <w:lvlText w:val="•"/>
      <w:lvlJc w:val="left"/>
      <w:pPr>
        <w:ind w:left="3168" w:hanging="491"/>
      </w:pPr>
      <w:rPr>
        <w:rFonts w:hint="default"/>
        <w:lang w:val="ru-RU" w:eastAsia="en-US" w:bidi="ar-SA"/>
      </w:rPr>
    </w:lvl>
    <w:lvl w:ilvl="4">
      <w:numFmt w:val="bullet"/>
      <w:lvlText w:val="•"/>
      <w:lvlJc w:val="left"/>
      <w:pPr>
        <w:ind w:left="4124" w:hanging="491"/>
      </w:pPr>
      <w:rPr>
        <w:rFonts w:hint="default"/>
        <w:lang w:val="ru-RU" w:eastAsia="en-US" w:bidi="ar-SA"/>
      </w:rPr>
    </w:lvl>
    <w:lvl w:ilvl="5">
      <w:numFmt w:val="bullet"/>
      <w:lvlText w:val="•"/>
      <w:lvlJc w:val="left"/>
      <w:pPr>
        <w:ind w:left="5080" w:hanging="491"/>
      </w:pPr>
      <w:rPr>
        <w:rFonts w:hint="default"/>
        <w:lang w:val="ru-RU" w:eastAsia="en-US" w:bidi="ar-SA"/>
      </w:rPr>
    </w:lvl>
    <w:lvl w:ilvl="6">
      <w:numFmt w:val="bullet"/>
      <w:lvlText w:val="•"/>
      <w:lvlJc w:val="left"/>
      <w:pPr>
        <w:ind w:left="6036" w:hanging="491"/>
      </w:pPr>
      <w:rPr>
        <w:rFonts w:hint="default"/>
        <w:lang w:val="ru-RU" w:eastAsia="en-US" w:bidi="ar-SA"/>
      </w:rPr>
    </w:lvl>
    <w:lvl w:ilvl="7">
      <w:numFmt w:val="bullet"/>
      <w:lvlText w:val="•"/>
      <w:lvlJc w:val="left"/>
      <w:pPr>
        <w:ind w:left="6993" w:hanging="491"/>
      </w:pPr>
      <w:rPr>
        <w:rFonts w:hint="default"/>
        <w:lang w:val="ru-RU" w:eastAsia="en-US" w:bidi="ar-SA"/>
      </w:rPr>
    </w:lvl>
    <w:lvl w:ilvl="8">
      <w:numFmt w:val="bullet"/>
      <w:lvlText w:val="•"/>
      <w:lvlJc w:val="left"/>
      <w:pPr>
        <w:ind w:left="7949" w:hanging="491"/>
      </w:pPr>
      <w:rPr>
        <w:rFonts w:hint="default"/>
        <w:lang w:val="ru-RU" w:eastAsia="en-US" w:bidi="ar-SA"/>
      </w:rPr>
    </w:lvl>
  </w:abstractNum>
  <w:abstractNum w:abstractNumId="24" w15:restartNumberingAfterBreak="0">
    <w:nsid w:val="376C6F54"/>
    <w:multiLevelType w:val="multilevel"/>
    <w:tmpl w:val="8C7E6788"/>
    <w:lvl w:ilvl="0">
      <w:start w:val="1"/>
      <w:numFmt w:val="decimal"/>
      <w:pStyle w:val="1"/>
      <w:suff w:val="space"/>
      <w:lvlText w:val="%1."/>
      <w:lvlJc w:val="left"/>
      <w:pPr>
        <w:tabs>
          <w:tab w:val="num" w:pos="0"/>
        </w:tabs>
        <w:ind w:left="0" w:firstLine="709"/>
      </w:pPr>
    </w:lvl>
    <w:lvl w:ilvl="1">
      <w:start w:val="1"/>
      <w:numFmt w:val="decimal"/>
      <w:pStyle w:val="2"/>
      <w:lvlText w:val="%1.%2."/>
      <w:lvlJc w:val="left"/>
      <w:pPr>
        <w:tabs>
          <w:tab w:val="num" w:pos="1276"/>
        </w:tabs>
        <w:ind w:left="0" w:firstLine="709"/>
      </w:pPr>
      <w:rPr>
        <w:u w:val="none"/>
      </w:rPr>
    </w:lvl>
    <w:lvl w:ilvl="2">
      <w:start w:val="1"/>
      <w:numFmt w:val="bullet"/>
      <w:lvlText w:val=""/>
      <w:lvlJc w:val="left"/>
      <w:pPr>
        <w:tabs>
          <w:tab w:val="num" w:pos="1276"/>
        </w:tabs>
        <w:ind w:left="0" w:firstLine="709"/>
      </w:pPr>
      <w:rPr>
        <w:rFonts w:ascii="Symbol" w:hAnsi="Symbol" w:cs="Symbol" w:hint="default"/>
      </w:rPr>
    </w:lvl>
    <w:lvl w:ilvl="3">
      <w:start w:val="1"/>
      <w:numFmt w:val="decimal"/>
      <w:lvlText w:val="(%4)"/>
      <w:lvlJc w:val="left"/>
      <w:pPr>
        <w:tabs>
          <w:tab w:val="num" w:pos="0"/>
        </w:tabs>
        <w:ind w:left="1298" w:hanging="360"/>
      </w:pPr>
    </w:lvl>
    <w:lvl w:ilvl="4">
      <w:start w:val="1"/>
      <w:numFmt w:val="lowerLetter"/>
      <w:lvlText w:val="(%5)"/>
      <w:lvlJc w:val="left"/>
      <w:pPr>
        <w:tabs>
          <w:tab w:val="num" w:pos="0"/>
        </w:tabs>
        <w:ind w:left="1658" w:hanging="360"/>
      </w:pPr>
    </w:lvl>
    <w:lvl w:ilvl="5">
      <w:start w:val="1"/>
      <w:numFmt w:val="lowerRoman"/>
      <w:lvlText w:val="(%6)"/>
      <w:lvlJc w:val="left"/>
      <w:pPr>
        <w:tabs>
          <w:tab w:val="num" w:pos="0"/>
        </w:tabs>
        <w:ind w:left="2018" w:hanging="360"/>
      </w:pPr>
    </w:lvl>
    <w:lvl w:ilvl="6">
      <w:start w:val="1"/>
      <w:numFmt w:val="decimal"/>
      <w:lvlText w:val="%7."/>
      <w:lvlJc w:val="left"/>
      <w:pPr>
        <w:tabs>
          <w:tab w:val="num" w:pos="0"/>
        </w:tabs>
        <w:ind w:left="2378" w:hanging="360"/>
      </w:pPr>
    </w:lvl>
    <w:lvl w:ilvl="7">
      <w:start w:val="1"/>
      <w:numFmt w:val="lowerLetter"/>
      <w:lvlText w:val="%8."/>
      <w:lvlJc w:val="left"/>
      <w:pPr>
        <w:tabs>
          <w:tab w:val="num" w:pos="0"/>
        </w:tabs>
        <w:ind w:left="2738" w:hanging="360"/>
      </w:pPr>
    </w:lvl>
    <w:lvl w:ilvl="8">
      <w:start w:val="1"/>
      <w:numFmt w:val="lowerRoman"/>
      <w:lvlText w:val="%9."/>
      <w:lvlJc w:val="left"/>
      <w:pPr>
        <w:tabs>
          <w:tab w:val="num" w:pos="0"/>
        </w:tabs>
        <w:ind w:left="3098" w:hanging="360"/>
      </w:pPr>
    </w:lvl>
  </w:abstractNum>
  <w:abstractNum w:abstractNumId="25" w15:restartNumberingAfterBreak="0">
    <w:nsid w:val="3ACD0AC8"/>
    <w:multiLevelType w:val="multilevel"/>
    <w:tmpl w:val="B546ABD4"/>
    <w:lvl w:ilvl="0">
      <w:start w:val="13"/>
      <w:numFmt w:val="decimal"/>
      <w:lvlText w:val="%1"/>
      <w:lvlJc w:val="left"/>
      <w:pPr>
        <w:ind w:left="310" w:hanging="763"/>
      </w:pPr>
      <w:rPr>
        <w:rFonts w:hint="default"/>
        <w:lang w:val="ru-RU" w:eastAsia="en-US" w:bidi="ar-SA"/>
      </w:rPr>
    </w:lvl>
    <w:lvl w:ilvl="1">
      <w:start w:val="14"/>
      <w:numFmt w:val="decimal"/>
      <w:lvlText w:val="%1.%2."/>
      <w:lvlJc w:val="left"/>
      <w:pPr>
        <w:ind w:left="310" w:hanging="763"/>
      </w:pPr>
      <w:rPr>
        <w:rFonts w:hint="default"/>
        <w:w w:val="103"/>
        <w:lang w:val="ru-RU" w:eastAsia="en-US" w:bidi="ar-SA"/>
      </w:rPr>
    </w:lvl>
    <w:lvl w:ilvl="2">
      <w:start w:val="1"/>
      <w:numFmt w:val="decimal"/>
      <w:lvlText w:val="%1.%2.%3."/>
      <w:lvlJc w:val="left"/>
      <w:pPr>
        <w:ind w:left="2023" w:hanging="1008"/>
      </w:pPr>
      <w:rPr>
        <w:rFonts w:hint="default"/>
        <w:w w:val="101"/>
        <w:lang w:val="ru-RU" w:eastAsia="en-US" w:bidi="ar-SA"/>
      </w:rPr>
    </w:lvl>
    <w:lvl w:ilvl="3">
      <w:numFmt w:val="bullet"/>
      <w:lvlText w:val="•"/>
      <w:lvlJc w:val="left"/>
      <w:pPr>
        <w:ind w:left="3000" w:hanging="1008"/>
      </w:pPr>
      <w:rPr>
        <w:rFonts w:hint="default"/>
        <w:lang w:val="ru-RU" w:eastAsia="en-US" w:bidi="ar-SA"/>
      </w:rPr>
    </w:lvl>
    <w:lvl w:ilvl="4">
      <w:numFmt w:val="bullet"/>
      <w:lvlText w:val="•"/>
      <w:lvlJc w:val="left"/>
      <w:pPr>
        <w:ind w:left="3980" w:hanging="1008"/>
      </w:pPr>
      <w:rPr>
        <w:rFonts w:hint="default"/>
        <w:lang w:val="ru-RU" w:eastAsia="en-US" w:bidi="ar-SA"/>
      </w:rPr>
    </w:lvl>
    <w:lvl w:ilvl="5">
      <w:numFmt w:val="bullet"/>
      <w:lvlText w:val="•"/>
      <w:lvlJc w:val="left"/>
      <w:pPr>
        <w:ind w:left="4960" w:hanging="1008"/>
      </w:pPr>
      <w:rPr>
        <w:rFonts w:hint="default"/>
        <w:lang w:val="ru-RU" w:eastAsia="en-US" w:bidi="ar-SA"/>
      </w:rPr>
    </w:lvl>
    <w:lvl w:ilvl="6">
      <w:numFmt w:val="bullet"/>
      <w:lvlText w:val="•"/>
      <w:lvlJc w:val="left"/>
      <w:pPr>
        <w:ind w:left="5940" w:hanging="1008"/>
      </w:pPr>
      <w:rPr>
        <w:rFonts w:hint="default"/>
        <w:lang w:val="ru-RU" w:eastAsia="en-US" w:bidi="ar-SA"/>
      </w:rPr>
    </w:lvl>
    <w:lvl w:ilvl="7">
      <w:numFmt w:val="bullet"/>
      <w:lvlText w:val="•"/>
      <w:lvlJc w:val="left"/>
      <w:pPr>
        <w:ind w:left="6921" w:hanging="1008"/>
      </w:pPr>
      <w:rPr>
        <w:rFonts w:hint="default"/>
        <w:lang w:val="ru-RU" w:eastAsia="en-US" w:bidi="ar-SA"/>
      </w:rPr>
    </w:lvl>
    <w:lvl w:ilvl="8">
      <w:numFmt w:val="bullet"/>
      <w:lvlText w:val="•"/>
      <w:lvlJc w:val="left"/>
      <w:pPr>
        <w:ind w:left="7901" w:hanging="1008"/>
      </w:pPr>
      <w:rPr>
        <w:rFonts w:hint="default"/>
        <w:lang w:val="ru-RU" w:eastAsia="en-US" w:bidi="ar-SA"/>
      </w:rPr>
    </w:lvl>
  </w:abstractNum>
  <w:abstractNum w:abstractNumId="26" w15:restartNumberingAfterBreak="0">
    <w:nsid w:val="46E33F74"/>
    <w:multiLevelType w:val="multilevel"/>
    <w:tmpl w:val="8F0E7316"/>
    <w:lvl w:ilvl="0">
      <w:start w:val="6"/>
      <w:numFmt w:val="decimal"/>
      <w:lvlText w:val="%1."/>
      <w:lvlJc w:val="left"/>
      <w:pPr>
        <w:ind w:left="2037" w:hanging="281"/>
        <w:jc w:val="right"/>
      </w:pPr>
      <w:rPr>
        <w:rFonts w:hint="default"/>
        <w:w w:val="99"/>
        <w:lang w:val="ru-RU" w:eastAsia="en-US" w:bidi="ar-SA"/>
      </w:rPr>
    </w:lvl>
    <w:lvl w:ilvl="1">
      <w:start w:val="1"/>
      <w:numFmt w:val="decimal"/>
      <w:lvlText w:val="%1.%2"/>
      <w:lvlJc w:val="left"/>
      <w:pPr>
        <w:ind w:left="230" w:hanging="488"/>
      </w:pPr>
      <w:rPr>
        <w:rFonts w:ascii="Times New Roman" w:eastAsia="Times New Roman" w:hAnsi="Times New Roman" w:cs="Times New Roman" w:hint="default"/>
        <w:w w:val="84"/>
        <w:sz w:val="27"/>
        <w:szCs w:val="27"/>
        <w:lang w:val="ru-RU" w:eastAsia="en-US" w:bidi="ar-SA"/>
      </w:rPr>
    </w:lvl>
    <w:lvl w:ilvl="2">
      <w:numFmt w:val="bullet"/>
      <w:lvlText w:val="•"/>
      <w:lvlJc w:val="left"/>
      <w:pPr>
        <w:ind w:left="2040" w:hanging="488"/>
      </w:pPr>
      <w:rPr>
        <w:rFonts w:hint="default"/>
        <w:lang w:val="ru-RU" w:eastAsia="en-US" w:bidi="ar-SA"/>
      </w:rPr>
    </w:lvl>
    <w:lvl w:ilvl="3">
      <w:numFmt w:val="bullet"/>
      <w:lvlText w:val="•"/>
      <w:lvlJc w:val="left"/>
      <w:pPr>
        <w:ind w:left="3017" w:hanging="488"/>
      </w:pPr>
      <w:rPr>
        <w:rFonts w:hint="default"/>
        <w:lang w:val="ru-RU" w:eastAsia="en-US" w:bidi="ar-SA"/>
      </w:rPr>
    </w:lvl>
    <w:lvl w:ilvl="4">
      <w:numFmt w:val="bullet"/>
      <w:lvlText w:val="•"/>
      <w:lvlJc w:val="left"/>
      <w:pPr>
        <w:ind w:left="3995" w:hanging="488"/>
      </w:pPr>
      <w:rPr>
        <w:rFonts w:hint="default"/>
        <w:lang w:val="ru-RU" w:eastAsia="en-US" w:bidi="ar-SA"/>
      </w:rPr>
    </w:lvl>
    <w:lvl w:ilvl="5">
      <w:numFmt w:val="bullet"/>
      <w:lvlText w:val="•"/>
      <w:lvlJc w:val="left"/>
      <w:pPr>
        <w:ind w:left="4973" w:hanging="488"/>
      </w:pPr>
      <w:rPr>
        <w:rFonts w:hint="default"/>
        <w:lang w:val="ru-RU" w:eastAsia="en-US" w:bidi="ar-SA"/>
      </w:rPr>
    </w:lvl>
    <w:lvl w:ilvl="6">
      <w:numFmt w:val="bullet"/>
      <w:lvlText w:val="•"/>
      <w:lvlJc w:val="left"/>
      <w:pPr>
        <w:ind w:left="5950" w:hanging="488"/>
      </w:pPr>
      <w:rPr>
        <w:rFonts w:hint="default"/>
        <w:lang w:val="ru-RU" w:eastAsia="en-US" w:bidi="ar-SA"/>
      </w:rPr>
    </w:lvl>
    <w:lvl w:ilvl="7">
      <w:numFmt w:val="bullet"/>
      <w:lvlText w:val="•"/>
      <w:lvlJc w:val="left"/>
      <w:pPr>
        <w:ind w:left="6928" w:hanging="488"/>
      </w:pPr>
      <w:rPr>
        <w:rFonts w:hint="default"/>
        <w:lang w:val="ru-RU" w:eastAsia="en-US" w:bidi="ar-SA"/>
      </w:rPr>
    </w:lvl>
    <w:lvl w:ilvl="8">
      <w:numFmt w:val="bullet"/>
      <w:lvlText w:val="•"/>
      <w:lvlJc w:val="left"/>
      <w:pPr>
        <w:ind w:left="7906" w:hanging="488"/>
      </w:pPr>
      <w:rPr>
        <w:rFonts w:hint="default"/>
        <w:lang w:val="ru-RU" w:eastAsia="en-US" w:bidi="ar-SA"/>
      </w:rPr>
    </w:lvl>
  </w:abstractNum>
  <w:abstractNum w:abstractNumId="27" w15:restartNumberingAfterBreak="0">
    <w:nsid w:val="47775AAC"/>
    <w:multiLevelType w:val="multilevel"/>
    <w:tmpl w:val="7E04024E"/>
    <w:lvl w:ilvl="0">
      <w:start w:val="13"/>
      <w:numFmt w:val="decimal"/>
      <w:lvlText w:val="%1"/>
      <w:lvlJc w:val="left"/>
      <w:pPr>
        <w:ind w:left="324" w:hanging="767"/>
      </w:pPr>
      <w:rPr>
        <w:rFonts w:hint="default"/>
        <w:lang w:val="ru-RU" w:eastAsia="en-US" w:bidi="ar-SA"/>
      </w:rPr>
    </w:lvl>
    <w:lvl w:ilvl="1">
      <w:start w:val="10"/>
      <w:numFmt w:val="decimal"/>
      <w:lvlText w:val="%1.%2."/>
      <w:lvlJc w:val="left"/>
      <w:pPr>
        <w:ind w:left="324" w:hanging="767"/>
      </w:pPr>
      <w:rPr>
        <w:rFonts w:ascii="Times New Roman" w:eastAsia="Times New Roman" w:hAnsi="Times New Roman" w:cs="Times New Roman" w:hint="default"/>
        <w:w w:val="102"/>
        <w:sz w:val="26"/>
        <w:szCs w:val="26"/>
        <w:lang w:val="ru-RU" w:eastAsia="en-US" w:bidi="ar-SA"/>
      </w:rPr>
    </w:lvl>
    <w:lvl w:ilvl="2">
      <w:numFmt w:val="bullet"/>
      <w:lvlText w:val="•"/>
      <w:lvlJc w:val="left"/>
      <w:pPr>
        <w:ind w:left="2228" w:hanging="767"/>
      </w:pPr>
      <w:rPr>
        <w:rFonts w:hint="default"/>
        <w:lang w:val="ru-RU" w:eastAsia="en-US" w:bidi="ar-SA"/>
      </w:rPr>
    </w:lvl>
    <w:lvl w:ilvl="3">
      <w:numFmt w:val="bullet"/>
      <w:lvlText w:val="•"/>
      <w:lvlJc w:val="left"/>
      <w:pPr>
        <w:ind w:left="3182" w:hanging="767"/>
      </w:pPr>
      <w:rPr>
        <w:rFonts w:hint="default"/>
        <w:lang w:val="ru-RU" w:eastAsia="en-US" w:bidi="ar-SA"/>
      </w:rPr>
    </w:lvl>
    <w:lvl w:ilvl="4">
      <w:numFmt w:val="bullet"/>
      <w:lvlText w:val="•"/>
      <w:lvlJc w:val="left"/>
      <w:pPr>
        <w:ind w:left="4136" w:hanging="767"/>
      </w:pPr>
      <w:rPr>
        <w:rFonts w:hint="default"/>
        <w:lang w:val="ru-RU" w:eastAsia="en-US" w:bidi="ar-SA"/>
      </w:rPr>
    </w:lvl>
    <w:lvl w:ilvl="5">
      <w:numFmt w:val="bullet"/>
      <w:lvlText w:val="•"/>
      <w:lvlJc w:val="left"/>
      <w:pPr>
        <w:ind w:left="5090" w:hanging="767"/>
      </w:pPr>
      <w:rPr>
        <w:rFonts w:hint="default"/>
        <w:lang w:val="ru-RU" w:eastAsia="en-US" w:bidi="ar-SA"/>
      </w:rPr>
    </w:lvl>
    <w:lvl w:ilvl="6">
      <w:numFmt w:val="bullet"/>
      <w:lvlText w:val="•"/>
      <w:lvlJc w:val="left"/>
      <w:pPr>
        <w:ind w:left="6044" w:hanging="767"/>
      </w:pPr>
      <w:rPr>
        <w:rFonts w:hint="default"/>
        <w:lang w:val="ru-RU" w:eastAsia="en-US" w:bidi="ar-SA"/>
      </w:rPr>
    </w:lvl>
    <w:lvl w:ilvl="7">
      <w:numFmt w:val="bullet"/>
      <w:lvlText w:val="•"/>
      <w:lvlJc w:val="left"/>
      <w:pPr>
        <w:ind w:left="6999" w:hanging="767"/>
      </w:pPr>
      <w:rPr>
        <w:rFonts w:hint="default"/>
        <w:lang w:val="ru-RU" w:eastAsia="en-US" w:bidi="ar-SA"/>
      </w:rPr>
    </w:lvl>
    <w:lvl w:ilvl="8">
      <w:numFmt w:val="bullet"/>
      <w:lvlText w:val="•"/>
      <w:lvlJc w:val="left"/>
      <w:pPr>
        <w:ind w:left="7953" w:hanging="767"/>
      </w:pPr>
      <w:rPr>
        <w:rFonts w:hint="default"/>
        <w:lang w:val="ru-RU" w:eastAsia="en-US" w:bidi="ar-SA"/>
      </w:rPr>
    </w:lvl>
  </w:abstractNum>
  <w:abstractNum w:abstractNumId="28" w15:restartNumberingAfterBreak="0">
    <w:nsid w:val="4A172715"/>
    <w:multiLevelType w:val="multilevel"/>
    <w:tmpl w:val="E56A92F8"/>
    <w:lvl w:ilvl="0">
      <w:start w:val="3"/>
      <w:numFmt w:val="decimal"/>
      <w:lvlText w:val="%1"/>
      <w:lvlJc w:val="left"/>
      <w:pPr>
        <w:ind w:left="1532" w:hanging="490"/>
      </w:pPr>
      <w:rPr>
        <w:rFonts w:hint="default"/>
        <w:lang w:val="ru-RU" w:eastAsia="en-US" w:bidi="ar-SA"/>
      </w:rPr>
    </w:lvl>
    <w:lvl w:ilvl="1">
      <w:start w:val="1"/>
      <w:numFmt w:val="decimal"/>
      <w:lvlText w:val="%1.%2."/>
      <w:lvlJc w:val="left"/>
      <w:pPr>
        <w:ind w:left="1532" w:hanging="490"/>
      </w:pPr>
      <w:rPr>
        <w:rFonts w:hint="default"/>
        <w:w w:val="98"/>
        <w:lang w:val="ru-RU" w:eastAsia="en-US" w:bidi="ar-SA"/>
      </w:rPr>
    </w:lvl>
    <w:lvl w:ilvl="2">
      <w:numFmt w:val="bullet"/>
      <w:lvlText w:val="•"/>
      <w:lvlJc w:val="left"/>
      <w:pPr>
        <w:ind w:left="3204" w:hanging="490"/>
      </w:pPr>
      <w:rPr>
        <w:rFonts w:hint="default"/>
        <w:lang w:val="ru-RU" w:eastAsia="en-US" w:bidi="ar-SA"/>
      </w:rPr>
    </w:lvl>
    <w:lvl w:ilvl="3">
      <w:numFmt w:val="bullet"/>
      <w:lvlText w:val="•"/>
      <w:lvlJc w:val="left"/>
      <w:pPr>
        <w:ind w:left="4036" w:hanging="490"/>
      </w:pPr>
      <w:rPr>
        <w:rFonts w:hint="default"/>
        <w:lang w:val="ru-RU" w:eastAsia="en-US" w:bidi="ar-SA"/>
      </w:rPr>
    </w:lvl>
    <w:lvl w:ilvl="4">
      <w:numFmt w:val="bullet"/>
      <w:lvlText w:val="•"/>
      <w:lvlJc w:val="left"/>
      <w:pPr>
        <w:ind w:left="4868" w:hanging="490"/>
      </w:pPr>
      <w:rPr>
        <w:rFonts w:hint="default"/>
        <w:lang w:val="ru-RU" w:eastAsia="en-US" w:bidi="ar-SA"/>
      </w:rPr>
    </w:lvl>
    <w:lvl w:ilvl="5">
      <w:numFmt w:val="bullet"/>
      <w:lvlText w:val="•"/>
      <w:lvlJc w:val="left"/>
      <w:pPr>
        <w:ind w:left="5700" w:hanging="490"/>
      </w:pPr>
      <w:rPr>
        <w:rFonts w:hint="default"/>
        <w:lang w:val="ru-RU" w:eastAsia="en-US" w:bidi="ar-SA"/>
      </w:rPr>
    </w:lvl>
    <w:lvl w:ilvl="6">
      <w:numFmt w:val="bullet"/>
      <w:lvlText w:val="•"/>
      <w:lvlJc w:val="left"/>
      <w:pPr>
        <w:ind w:left="6532" w:hanging="490"/>
      </w:pPr>
      <w:rPr>
        <w:rFonts w:hint="default"/>
        <w:lang w:val="ru-RU" w:eastAsia="en-US" w:bidi="ar-SA"/>
      </w:rPr>
    </w:lvl>
    <w:lvl w:ilvl="7">
      <w:numFmt w:val="bullet"/>
      <w:lvlText w:val="•"/>
      <w:lvlJc w:val="left"/>
      <w:pPr>
        <w:ind w:left="7365" w:hanging="490"/>
      </w:pPr>
      <w:rPr>
        <w:rFonts w:hint="default"/>
        <w:lang w:val="ru-RU" w:eastAsia="en-US" w:bidi="ar-SA"/>
      </w:rPr>
    </w:lvl>
    <w:lvl w:ilvl="8">
      <w:numFmt w:val="bullet"/>
      <w:lvlText w:val="•"/>
      <w:lvlJc w:val="left"/>
      <w:pPr>
        <w:ind w:left="8197" w:hanging="490"/>
      </w:pPr>
      <w:rPr>
        <w:rFonts w:hint="default"/>
        <w:lang w:val="ru-RU" w:eastAsia="en-US" w:bidi="ar-SA"/>
      </w:rPr>
    </w:lvl>
  </w:abstractNum>
  <w:abstractNum w:abstractNumId="29" w15:restartNumberingAfterBreak="0">
    <w:nsid w:val="4C1D2AC3"/>
    <w:multiLevelType w:val="multilevel"/>
    <w:tmpl w:val="DF2C3ED8"/>
    <w:lvl w:ilvl="0">
      <w:start w:val="13"/>
      <w:numFmt w:val="decimal"/>
      <w:lvlText w:val="%1"/>
      <w:lvlJc w:val="left"/>
      <w:pPr>
        <w:ind w:left="1782" w:hanging="833"/>
      </w:pPr>
      <w:rPr>
        <w:rFonts w:hint="default"/>
        <w:lang w:val="ru-RU" w:eastAsia="en-US" w:bidi="ar-SA"/>
      </w:rPr>
    </w:lvl>
    <w:lvl w:ilvl="1">
      <w:start w:val="1"/>
      <w:numFmt w:val="decimal"/>
      <w:lvlText w:val="%1.%2"/>
      <w:lvlJc w:val="left"/>
      <w:pPr>
        <w:ind w:left="1782" w:hanging="833"/>
      </w:pPr>
      <w:rPr>
        <w:rFonts w:hint="default"/>
        <w:lang w:val="ru-RU" w:eastAsia="en-US" w:bidi="ar-SA"/>
      </w:rPr>
    </w:lvl>
    <w:lvl w:ilvl="2">
      <w:start w:val="4"/>
      <w:numFmt w:val="decimal"/>
      <w:lvlText w:val="%1.%2.%3."/>
      <w:lvlJc w:val="left"/>
      <w:pPr>
        <w:ind w:left="1782" w:hanging="833"/>
        <w:jc w:val="right"/>
      </w:pPr>
      <w:rPr>
        <w:rFonts w:hint="default"/>
        <w:w w:val="99"/>
        <w:lang w:val="ru-RU" w:eastAsia="en-US" w:bidi="ar-SA"/>
      </w:rPr>
    </w:lvl>
    <w:lvl w:ilvl="3">
      <w:numFmt w:val="bullet"/>
      <w:lvlText w:val="•"/>
      <w:lvlJc w:val="left"/>
      <w:pPr>
        <w:ind w:left="4204" w:hanging="833"/>
      </w:pPr>
      <w:rPr>
        <w:rFonts w:hint="default"/>
        <w:lang w:val="ru-RU" w:eastAsia="en-US" w:bidi="ar-SA"/>
      </w:rPr>
    </w:lvl>
    <w:lvl w:ilvl="4">
      <w:numFmt w:val="bullet"/>
      <w:lvlText w:val="•"/>
      <w:lvlJc w:val="left"/>
      <w:pPr>
        <w:ind w:left="5012" w:hanging="833"/>
      </w:pPr>
      <w:rPr>
        <w:rFonts w:hint="default"/>
        <w:lang w:val="ru-RU" w:eastAsia="en-US" w:bidi="ar-SA"/>
      </w:rPr>
    </w:lvl>
    <w:lvl w:ilvl="5">
      <w:numFmt w:val="bullet"/>
      <w:lvlText w:val="•"/>
      <w:lvlJc w:val="left"/>
      <w:pPr>
        <w:ind w:left="5820" w:hanging="833"/>
      </w:pPr>
      <w:rPr>
        <w:rFonts w:hint="default"/>
        <w:lang w:val="ru-RU" w:eastAsia="en-US" w:bidi="ar-SA"/>
      </w:rPr>
    </w:lvl>
    <w:lvl w:ilvl="6">
      <w:numFmt w:val="bullet"/>
      <w:lvlText w:val="•"/>
      <w:lvlJc w:val="left"/>
      <w:pPr>
        <w:ind w:left="6628" w:hanging="833"/>
      </w:pPr>
      <w:rPr>
        <w:rFonts w:hint="default"/>
        <w:lang w:val="ru-RU" w:eastAsia="en-US" w:bidi="ar-SA"/>
      </w:rPr>
    </w:lvl>
    <w:lvl w:ilvl="7">
      <w:numFmt w:val="bullet"/>
      <w:lvlText w:val="•"/>
      <w:lvlJc w:val="left"/>
      <w:pPr>
        <w:ind w:left="7437" w:hanging="833"/>
      </w:pPr>
      <w:rPr>
        <w:rFonts w:hint="default"/>
        <w:lang w:val="ru-RU" w:eastAsia="en-US" w:bidi="ar-SA"/>
      </w:rPr>
    </w:lvl>
    <w:lvl w:ilvl="8">
      <w:numFmt w:val="bullet"/>
      <w:lvlText w:val="•"/>
      <w:lvlJc w:val="left"/>
      <w:pPr>
        <w:ind w:left="8245" w:hanging="833"/>
      </w:pPr>
      <w:rPr>
        <w:rFonts w:hint="default"/>
        <w:lang w:val="ru-RU" w:eastAsia="en-US" w:bidi="ar-SA"/>
      </w:rPr>
    </w:lvl>
  </w:abstractNum>
  <w:abstractNum w:abstractNumId="30" w15:restartNumberingAfterBreak="0">
    <w:nsid w:val="51062A7A"/>
    <w:multiLevelType w:val="multilevel"/>
    <w:tmpl w:val="45FC313C"/>
    <w:lvl w:ilvl="0">
      <w:start w:val="10"/>
      <w:numFmt w:val="decimal"/>
      <w:lvlText w:val="%1"/>
      <w:lvlJc w:val="left"/>
      <w:pPr>
        <w:ind w:left="276" w:hanging="625"/>
      </w:pPr>
      <w:rPr>
        <w:rFonts w:hint="default"/>
        <w:lang w:val="ru-RU" w:eastAsia="en-US" w:bidi="ar-SA"/>
      </w:rPr>
    </w:lvl>
    <w:lvl w:ilvl="1">
      <w:start w:val="1"/>
      <w:numFmt w:val="decimal"/>
      <w:lvlText w:val="%1.%2."/>
      <w:lvlJc w:val="left"/>
      <w:pPr>
        <w:ind w:left="276" w:hanging="625"/>
      </w:pPr>
      <w:rPr>
        <w:rFonts w:hint="default"/>
        <w:w w:val="99"/>
        <w:lang w:val="ru-RU" w:eastAsia="en-US" w:bidi="ar-SA"/>
      </w:rPr>
    </w:lvl>
    <w:lvl w:ilvl="2">
      <w:numFmt w:val="bullet"/>
      <w:lvlText w:val="•"/>
      <w:lvlJc w:val="left"/>
      <w:pPr>
        <w:ind w:left="2196" w:hanging="625"/>
      </w:pPr>
      <w:rPr>
        <w:rFonts w:hint="default"/>
        <w:lang w:val="ru-RU" w:eastAsia="en-US" w:bidi="ar-SA"/>
      </w:rPr>
    </w:lvl>
    <w:lvl w:ilvl="3">
      <w:numFmt w:val="bullet"/>
      <w:lvlText w:val="•"/>
      <w:lvlJc w:val="left"/>
      <w:pPr>
        <w:ind w:left="3154" w:hanging="625"/>
      </w:pPr>
      <w:rPr>
        <w:rFonts w:hint="default"/>
        <w:lang w:val="ru-RU" w:eastAsia="en-US" w:bidi="ar-SA"/>
      </w:rPr>
    </w:lvl>
    <w:lvl w:ilvl="4">
      <w:numFmt w:val="bullet"/>
      <w:lvlText w:val="•"/>
      <w:lvlJc w:val="left"/>
      <w:pPr>
        <w:ind w:left="4112" w:hanging="625"/>
      </w:pPr>
      <w:rPr>
        <w:rFonts w:hint="default"/>
        <w:lang w:val="ru-RU" w:eastAsia="en-US" w:bidi="ar-SA"/>
      </w:rPr>
    </w:lvl>
    <w:lvl w:ilvl="5">
      <w:numFmt w:val="bullet"/>
      <w:lvlText w:val="•"/>
      <w:lvlJc w:val="left"/>
      <w:pPr>
        <w:ind w:left="5070" w:hanging="625"/>
      </w:pPr>
      <w:rPr>
        <w:rFonts w:hint="default"/>
        <w:lang w:val="ru-RU" w:eastAsia="en-US" w:bidi="ar-SA"/>
      </w:rPr>
    </w:lvl>
    <w:lvl w:ilvl="6">
      <w:numFmt w:val="bullet"/>
      <w:lvlText w:val="•"/>
      <w:lvlJc w:val="left"/>
      <w:pPr>
        <w:ind w:left="6028" w:hanging="625"/>
      </w:pPr>
      <w:rPr>
        <w:rFonts w:hint="default"/>
        <w:lang w:val="ru-RU" w:eastAsia="en-US" w:bidi="ar-SA"/>
      </w:rPr>
    </w:lvl>
    <w:lvl w:ilvl="7">
      <w:numFmt w:val="bullet"/>
      <w:lvlText w:val="•"/>
      <w:lvlJc w:val="left"/>
      <w:pPr>
        <w:ind w:left="6987" w:hanging="625"/>
      </w:pPr>
      <w:rPr>
        <w:rFonts w:hint="default"/>
        <w:lang w:val="ru-RU" w:eastAsia="en-US" w:bidi="ar-SA"/>
      </w:rPr>
    </w:lvl>
    <w:lvl w:ilvl="8">
      <w:numFmt w:val="bullet"/>
      <w:lvlText w:val="•"/>
      <w:lvlJc w:val="left"/>
      <w:pPr>
        <w:ind w:left="7945" w:hanging="625"/>
      </w:pPr>
      <w:rPr>
        <w:rFonts w:hint="default"/>
        <w:lang w:val="ru-RU" w:eastAsia="en-US" w:bidi="ar-SA"/>
      </w:rPr>
    </w:lvl>
  </w:abstractNum>
  <w:abstractNum w:abstractNumId="31" w15:restartNumberingAfterBreak="0">
    <w:nsid w:val="532629D5"/>
    <w:multiLevelType w:val="hybridMultilevel"/>
    <w:tmpl w:val="227C70EC"/>
    <w:lvl w:ilvl="0" w:tplc="72D4B310">
      <w:start w:val="1"/>
      <w:numFmt w:val="bullet"/>
      <w:suff w:val="space"/>
      <w:lvlText w:val="□"/>
      <w:lvlJc w:val="left"/>
      <w:pPr>
        <w:ind w:left="1440" w:hanging="360"/>
      </w:pPr>
      <w:rPr>
        <w:rFonts w:ascii="Courier New" w:hAnsi="Courier New"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6A53AC4"/>
    <w:multiLevelType w:val="multilevel"/>
    <w:tmpl w:val="435A21F0"/>
    <w:lvl w:ilvl="0">
      <w:start w:val="4"/>
      <w:numFmt w:val="decimal"/>
      <w:lvlText w:val="%1."/>
      <w:lvlJc w:val="left"/>
      <w:pPr>
        <w:ind w:left="480" w:hanging="480"/>
      </w:pPr>
      <w:rPr>
        <w:rFonts w:hint="default"/>
      </w:rPr>
    </w:lvl>
    <w:lvl w:ilvl="1">
      <w:start w:val="1"/>
      <w:numFmt w:val="decimal"/>
      <w:lvlText w:val="%1.%2."/>
      <w:lvlJc w:val="left"/>
      <w:pPr>
        <w:ind w:left="499" w:hanging="720"/>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417" w:hanging="1080"/>
      </w:pPr>
      <w:rPr>
        <w:rFonts w:hint="default"/>
      </w:rPr>
    </w:lvl>
    <w:lvl w:ilvl="4">
      <w:start w:val="1"/>
      <w:numFmt w:val="decimal"/>
      <w:lvlText w:val="%1.%2.%3.%4.%5."/>
      <w:lvlJc w:val="left"/>
      <w:pPr>
        <w:ind w:left="556" w:hanging="1440"/>
      </w:pPr>
      <w:rPr>
        <w:rFonts w:hint="default"/>
      </w:rPr>
    </w:lvl>
    <w:lvl w:ilvl="5">
      <w:start w:val="1"/>
      <w:numFmt w:val="decimal"/>
      <w:lvlText w:val="%1.%2.%3.%4.%5.%6."/>
      <w:lvlJc w:val="left"/>
      <w:pPr>
        <w:ind w:left="335" w:hanging="1440"/>
      </w:pPr>
      <w:rPr>
        <w:rFonts w:hint="default"/>
      </w:rPr>
    </w:lvl>
    <w:lvl w:ilvl="6">
      <w:start w:val="1"/>
      <w:numFmt w:val="decimal"/>
      <w:lvlText w:val="%1.%2.%3.%4.%5.%6.%7."/>
      <w:lvlJc w:val="left"/>
      <w:pPr>
        <w:ind w:left="474" w:hanging="1800"/>
      </w:pPr>
      <w:rPr>
        <w:rFonts w:hint="default"/>
      </w:rPr>
    </w:lvl>
    <w:lvl w:ilvl="7">
      <w:start w:val="1"/>
      <w:numFmt w:val="decimal"/>
      <w:lvlText w:val="%1.%2.%3.%4.%5.%6.%7.%8."/>
      <w:lvlJc w:val="left"/>
      <w:pPr>
        <w:ind w:left="613" w:hanging="2160"/>
      </w:pPr>
      <w:rPr>
        <w:rFonts w:hint="default"/>
      </w:rPr>
    </w:lvl>
    <w:lvl w:ilvl="8">
      <w:start w:val="1"/>
      <w:numFmt w:val="decimal"/>
      <w:lvlText w:val="%1.%2.%3.%4.%5.%6.%7.%8.%9."/>
      <w:lvlJc w:val="left"/>
      <w:pPr>
        <w:ind w:left="392" w:hanging="2160"/>
      </w:pPr>
      <w:rPr>
        <w:rFonts w:hint="default"/>
      </w:rPr>
    </w:lvl>
  </w:abstractNum>
  <w:abstractNum w:abstractNumId="33" w15:restartNumberingAfterBreak="0">
    <w:nsid w:val="58CD0C03"/>
    <w:multiLevelType w:val="hybridMultilevel"/>
    <w:tmpl w:val="03E00B64"/>
    <w:lvl w:ilvl="0" w:tplc="7B60B762">
      <w:start w:val="1"/>
      <w:numFmt w:val="decimal"/>
      <w:pStyle w:val="a"/>
      <w:lvlText w:val="%1."/>
      <w:lvlJc w:val="left"/>
      <w:pPr>
        <w:tabs>
          <w:tab w:val="num" w:pos="1495"/>
        </w:tabs>
        <w:ind w:left="1495" w:hanging="360"/>
      </w:pPr>
    </w:lvl>
    <w:lvl w:ilvl="1" w:tplc="D5C0D3EA">
      <w:start w:val="1"/>
      <w:numFmt w:val="decimal"/>
      <w:lvlText w:val="%2."/>
      <w:lvlJc w:val="left"/>
      <w:pPr>
        <w:tabs>
          <w:tab w:val="num" w:pos="2215"/>
        </w:tabs>
        <w:ind w:left="2215" w:hanging="360"/>
      </w:pPr>
    </w:lvl>
    <w:lvl w:ilvl="2" w:tplc="53928DAC">
      <w:start w:val="1"/>
      <w:numFmt w:val="decimal"/>
      <w:lvlText w:val="%3."/>
      <w:lvlJc w:val="left"/>
      <w:pPr>
        <w:tabs>
          <w:tab w:val="num" w:pos="2935"/>
        </w:tabs>
        <w:ind w:left="2935" w:hanging="360"/>
      </w:pPr>
    </w:lvl>
    <w:lvl w:ilvl="3" w:tplc="9B0A6A3E">
      <w:start w:val="1"/>
      <w:numFmt w:val="decimal"/>
      <w:lvlText w:val="%4."/>
      <w:lvlJc w:val="left"/>
      <w:pPr>
        <w:tabs>
          <w:tab w:val="num" w:pos="3655"/>
        </w:tabs>
        <w:ind w:left="3655" w:hanging="360"/>
      </w:pPr>
    </w:lvl>
    <w:lvl w:ilvl="4" w:tplc="66AC4E1A">
      <w:start w:val="1"/>
      <w:numFmt w:val="decimal"/>
      <w:lvlText w:val="%5."/>
      <w:lvlJc w:val="left"/>
      <w:pPr>
        <w:tabs>
          <w:tab w:val="num" w:pos="4375"/>
        </w:tabs>
        <w:ind w:left="4375" w:hanging="360"/>
      </w:pPr>
    </w:lvl>
    <w:lvl w:ilvl="5" w:tplc="97C0164A">
      <w:start w:val="1"/>
      <w:numFmt w:val="decimal"/>
      <w:lvlText w:val="%6."/>
      <w:lvlJc w:val="left"/>
      <w:pPr>
        <w:tabs>
          <w:tab w:val="num" w:pos="5095"/>
        </w:tabs>
        <w:ind w:left="5095" w:hanging="360"/>
      </w:pPr>
    </w:lvl>
    <w:lvl w:ilvl="6" w:tplc="636EEAB8">
      <w:start w:val="1"/>
      <w:numFmt w:val="decimal"/>
      <w:lvlText w:val="%7."/>
      <w:lvlJc w:val="left"/>
      <w:pPr>
        <w:tabs>
          <w:tab w:val="num" w:pos="5815"/>
        </w:tabs>
        <w:ind w:left="5815" w:hanging="360"/>
      </w:pPr>
    </w:lvl>
    <w:lvl w:ilvl="7" w:tplc="3DC042D0">
      <w:start w:val="1"/>
      <w:numFmt w:val="decimal"/>
      <w:lvlText w:val="%8."/>
      <w:lvlJc w:val="left"/>
      <w:pPr>
        <w:tabs>
          <w:tab w:val="num" w:pos="6535"/>
        </w:tabs>
        <w:ind w:left="6535" w:hanging="360"/>
      </w:pPr>
    </w:lvl>
    <w:lvl w:ilvl="8" w:tplc="B6CA15D4">
      <w:start w:val="1"/>
      <w:numFmt w:val="decimal"/>
      <w:lvlText w:val="%9."/>
      <w:lvlJc w:val="left"/>
      <w:pPr>
        <w:tabs>
          <w:tab w:val="num" w:pos="7255"/>
        </w:tabs>
        <w:ind w:left="7255" w:hanging="360"/>
      </w:pPr>
    </w:lvl>
  </w:abstractNum>
  <w:abstractNum w:abstractNumId="34" w15:restartNumberingAfterBreak="0">
    <w:nsid w:val="5A6808BF"/>
    <w:multiLevelType w:val="multilevel"/>
    <w:tmpl w:val="4516BA72"/>
    <w:lvl w:ilvl="0">
      <w:start w:val="14"/>
      <w:numFmt w:val="decimal"/>
      <w:lvlText w:val="%1"/>
      <w:lvlJc w:val="left"/>
      <w:pPr>
        <w:ind w:left="309" w:hanging="621"/>
      </w:pPr>
      <w:rPr>
        <w:rFonts w:hint="default"/>
        <w:lang w:val="ru-RU" w:eastAsia="en-US" w:bidi="ar-SA"/>
      </w:rPr>
    </w:lvl>
    <w:lvl w:ilvl="1">
      <w:start w:val="1"/>
      <w:numFmt w:val="decimal"/>
      <w:lvlText w:val="%1.%2."/>
      <w:lvlJc w:val="left"/>
      <w:pPr>
        <w:ind w:left="309" w:hanging="621"/>
      </w:pPr>
      <w:rPr>
        <w:rFonts w:ascii="Times New Roman" w:eastAsia="Times New Roman" w:hAnsi="Times New Roman" w:cs="Times New Roman" w:hint="default"/>
        <w:w w:val="99"/>
        <w:sz w:val="27"/>
        <w:szCs w:val="27"/>
        <w:lang w:val="ru-RU" w:eastAsia="en-US" w:bidi="ar-SA"/>
      </w:rPr>
    </w:lvl>
    <w:lvl w:ilvl="2">
      <w:numFmt w:val="bullet"/>
      <w:lvlText w:val="•"/>
      <w:lvlJc w:val="left"/>
      <w:pPr>
        <w:ind w:left="2212" w:hanging="621"/>
      </w:pPr>
      <w:rPr>
        <w:rFonts w:hint="default"/>
        <w:lang w:val="ru-RU" w:eastAsia="en-US" w:bidi="ar-SA"/>
      </w:rPr>
    </w:lvl>
    <w:lvl w:ilvl="3">
      <w:numFmt w:val="bullet"/>
      <w:lvlText w:val="•"/>
      <w:lvlJc w:val="left"/>
      <w:pPr>
        <w:ind w:left="3168" w:hanging="621"/>
      </w:pPr>
      <w:rPr>
        <w:rFonts w:hint="default"/>
        <w:lang w:val="ru-RU" w:eastAsia="en-US" w:bidi="ar-SA"/>
      </w:rPr>
    </w:lvl>
    <w:lvl w:ilvl="4">
      <w:numFmt w:val="bullet"/>
      <w:lvlText w:val="•"/>
      <w:lvlJc w:val="left"/>
      <w:pPr>
        <w:ind w:left="4124" w:hanging="621"/>
      </w:pPr>
      <w:rPr>
        <w:rFonts w:hint="default"/>
        <w:lang w:val="ru-RU" w:eastAsia="en-US" w:bidi="ar-SA"/>
      </w:rPr>
    </w:lvl>
    <w:lvl w:ilvl="5">
      <w:numFmt w:val="bullet"/>
      <w:lvlText w:val="•"/>
      <w:lvlJc w:val="left"/>
      <w:pPr>
        <w:ind w:left="5080" w:hanging="621"/>
      </w:pPr>
      <w:rPr>
        <w:rFonts w:hint="default"/>
        <w:lang w:val="ru-RU" w:eastAsia="en-US" w:bidi="ar-SA"/>
      </w:rPr>
    </w:lvl>
    <w:lvl w:ilvl="6">
      <w:numFmt w:val="bullet"/>
      <w:lvlText w:val="•"/>
      <w:lvlJc w:val="left"/>
      <w:pPr>
        <w:ind w:left="6036" w:hanging="621"/>
      </w:pPr>
      <w:rPr>
        <w:rFonts w:hint="default"/>
        <w:lang w:val="ru-RU" w:eastAsia="en-US" w:bidi="ar-SA"/>
      </w:rPr>
    </w:lvl>
    <w:lvl w:ilvl="7">
      <w:numFmt w:val="bullet"/>
      <w:lvlText w:val="•"/>
      <w:lvlJc w:val="left"/>
      <w:pPr>
        <w:ind w:left="6993" w:hanging="621"/>
      </w:pPr>
      <w:rPr>
        <w:rFonts w:hint="default"/>
        <w:lang w:val="ru-RU" w:eastAsia="en-US" w:bidi="ar-SA"/>
      </w:rPr>
    </w:lvl>
    <w:lvl w:ilvl="8">
      <w:numFmt w:val="bullet"/>
      <w:lvlText w:val="•"/>
      <w:lvlJc w:val="left"/>
      <w:pPr>
        <w:ind w:left="7949" w:hanging="621"/>
      </w:pPr>
      <w:rPr>
        <w:rFonts w:hint="default"/>
        <w:lang w:val="ru-RU" w:eastAsia="en-US" w:bidi="ar-SA"/>
      </w:rPr>
    </w:lvl>
  </w:abstractNum>
  <w:abstractNum w:abstractNumId="35" w15:restartNumberingAfterBreak="0">
    <w:nsid w:val="5F6D2C43"/>
    <w:multiLevelType w:val="multilevel"/>
    <w:tmpl w:val="5BC6480A"/>
    <w:lvl w:ilvl="0">
      <w:start w:val="11"/>
      <w:numFmt w:val="decimal"/>
      <w:lvlText w:val="%1"/>
      <w:lvlJc w:val="left"/>
      <w:pPr>
        <w:ind w:left="284" w:hanging="620"/>
      </w:pPr>
      <w:rPr>
        <w:rFonts w:hint="default"/>
        <w:lang w:val="ru-RU" w:eastAsia="en-US" w:bidi="ar-SA"/>
      </w:rPr>
    </w:lvl>
    <w:lvl w:ilvl="1">
      <w:start w:val="1"/>
      <w:numFmt w:val="decimal"/>
      <w:lvlText w:val="%1.%2."/>
      <w:lvlJc w:val="left"/>
      <w:pPr>
        <w:ind w:left="284" w:hanging="620"/>
      </w:pPr>
      <w:rPr>
        <w:rFonts w:ascii="Times New Roman" w:eastAsia="Times New Roman" w:hAnsi="Times New Roman" w:cs="Times New Roman" w:hint="default"/>
        <w:spacing w:val="-37"/>
        <w:w w:val="96"/>
        <w:sz w:val="26"/>
        <w:szCs w:val="26"/>
        <w:lang w:val="ru-RU" w:eastAsia="en-US" w:bidi="ar-SA"/>
      </w:rPr>
    </w:lvl>
    <w:lvl w:ilvl="2">
      <w:numFmt w:val="bullet"/>
      <w:lvlText w:val="•"/>
      <w:lvlJc w:val="left"/>
      <w:pPr>
        <w:ind w:left="2196" w:hanging="620"/>
      </w:pPr>
      <w:rPr>
        <w:rFonts w:hint="default"/>
        <w:lang w:val="ru-RU" w:eastAsia="en-US" w:bidi="ar-SA"/>
      </w:rPr>
    </w:lvl>
    <w:lvl w:ilvl="3">
      <w:numFmt w:val="bullet"/>
      <w:lvlText w:val="•"/>
      <w:lvlJc w:val="left"/>
      <w:pPr>
        <w:ind w:left="3154" w:hanging="620"/>
      </w:pPr>
      <w:rPr>
        <w:rFonts w:hint="default"/>
        <w:lang w:val="ru-RU" w:eastAsia="en-US" w:bidi="ar-SA"/>
      </w:rPr>
    </w:lvl>
    <w:lvl w:ilvl="4">
      <w:numFmt w:val="bullet"/>
      <w:lvlText w:val="•"/>
      <w:lvlJc w:val="left"/>
      <w:pPr>
        <w:ind w:left="4112" w:hanging="620"/>
      </w:pPr>
      <w:rPr>
        <w:rFonts w:hint="default"/>
        <w:lang w:val="ru-RU" w:eastAsia="en-US" w:bidi="ar-SA"/>
      </w:rPr>
    </w:lvl>
    <w:lvl w:ilvl="5">
      <w:numFmt w:val="bullet"/>
      <w:lvlText w:val="•"/>
      <w:lvlJc w:val="left"/>
      <w:pPr>
        <w:ind w:left="5070" w:hanging="620"/>
      </w:pPr>
      <w:rPr>
        <w:rFonts w:hint="default"/>
        <w:lang w:val="ru-RU" w:eastAsia="en-US" w:bidi="ar-SA"/>
      </w:rPr>
    </w:lvl>
    <w:lvl w:ilvl="6">
      <w:numFmt w:val="bullet"/>
      <w:lvlText w:val="•"/>
      <w:lvlJc w:val="left"/>
      <w:pPr>
        <w:ind w:left="6028" w:hanging="620"/>
      </w:pPr>
      <w:rPr>
        <w:rFonts w:hint="default"/>
        <w:lang w:val="ru-RU" w:eastAsia="en-US" w:bidi="ar-SA"/>
      </w:rPr>
    </w:lvl>
    <w:lvl w:ilvl="7">
      <w:numFmt w:val="bullet"/>
      <w:lvlText w:val="•"/>
      <w:lvlJc w:val="left"/>
      <w:pPr>
        <w:ind w:left="6987" w:hanging="620"/>
      </w:pPr>
      <w:rPr>
        <w:rFonts w:hint="default"/>
        <w:lang w:val="ru-RU" w:eastAsia="en-US" w:bidi="ar-SA"/>
      </w:rPr>
    </w:lvl>
    <w:lvl w:ilvl="8">
      <w:numFmt w:val="bullet"/>
      <w:lvlText w:val="•"/>
      <w:lvlJc w:val="left"/>
      <w:pPr>
        <w:ind w:left="7945" w:hanging="620"/>
      </w:pPr>
      <w:rPr>
        <w:rFonts w:hint="default"/>
        <w:lang w:val="ru-RU" w:eastAsia="en-US" w:bidi="ar-SA"/>
      </w:rPr>
    </w:lvl>
  </w:abstractNum>
  <w:abstractNum w:abstractNumId="36" w15:restartNumberingAfterBreak="0">
    <w:nsid w:val="60DC203F"/>
    <w:multiLevelType w:val="multilevel"/>
    <w:tmpl w:val="465216B0"/>
    <w:lvl w:ilvl="0">
      <w:start w:val="9"/>
      <w:numFmt w:val="decimal"/>
      <w:lvlText w:val="%1"/>
      <w:lvlJc w:val="left"/>
      <w:pPr>
        <w:ind w:left="284" w:hanging="625"/>
      </w:pPr>
      <w:rPr>
        <w:rFonts w:hint="default"/>
        <w:lang w:val="ru-RU" w:eastAsia="en-US" w:bidi="ar-SA"/>
      </w:rPr>
    </w:lvl>
    <w:lvl w:ilvl="1">
      <w:start w:val="10"/>
      <w:numFmt w:val="decimal"/>
      <w:lvlText w:val="%1.%2."/>
      <w:lvlJc w:val="left"/>
      <w:pPr>
        <w:ind w:left="284" w:hanging="625"/>
      </w:pPr>
      <w:rPr>
        <w:rFonts w:hint="default"/>
        <w:w w:val="98"/>
        <w:lang w:val="ru-RU" w:eastAsia="en-US" w:bidi="ar-SA"/>
      </w:rPr>
    </w:lvl>
    <w:lvl w:ilvl="2">
      <w:numFmt w:val="bullet"/>
      <w:lvlText w:val="•"/>
      <w:lvlJc w:val="left"/>
      <w:pPr>
        <w:ind w:left="2196" w:hanging="625"/>
      </w:pPr>
      <w:rPr>
        <w:rFonts w:hint="default"/>
        <w:lang w:val="ru-RU" w:eastAsia="en-US" w:bidi="ar-SA"/>
      </w:rPr>
    </w:lvl>
    <w:lvl w:ilvl="3">
      <w:numFmt w:val="bullet"/>
      <w:lvlText w:val="•"/>
      <w:lvlJc w:val="left"/>
      <w:pPr>
        <w:ind w:left="3154" w:hanging="625"/>
      </w:pPr>
      <w:rPr>
        <w:rFonts w:hint="default"/>
        <w:lang w:val="ru-RU" w:eastAsia="en-US" w:bidi="ar-SA"/>
      </w:rPr>
    </w:lvl>
    <w:lvl w:ilvl="4">
      <w:numFmt w:val="bullet"/>
      <w:lvlText w:val="•"/>
      <w:lvlJc w:val="left"/>
      <w:pPr>
        <w:ind w:left="4112" w:hanging="625"/>
      </w:pPr>
      <w:rPr>
        <w:rFonts w:hint="default"/>
        <w:lang w:val="ru-RU" w:eastAsia="en-US" w:bidi="ar-SA"/>
      </w:rPr>
    </w:lvl>
    <w:lvl w:ilvl="5">
      <w:numFmt w:val="bullet"/>
      <w:lvlText w:val="•"/>
      <w:lvlJc w:val="left"/>
      <w:pPr>
        <w:ind w:left="5070" w:hanging="625"/>
      </w:pPr>
      <w:rPr>
        <w:rFonts w:hint="default"/>
        <w:lang w:val="ru-RU" w:eastAsia="en-US" w:bidi="ar-SA"/>
      </w:rPr>
    </w:lvl>
    <w:lvl w:ilvl="6">
      <w:numFmt w:val="bullet"/>
      <w:lvlText w:val="•"/>
      <w:lvlJc w:val="left"/>
      <w:pPr>
        <w:ind w:left="6028" w:hanging="625"/>
      </w:pPr>
      <w:rPr>
        <w:rFonts w:hint="default"/>
        <w:lang w:val="ru-RU" w:eastAsia="en-US" w:bidi="ar-SA"/>
      </w:rPr>
    </w:lvl>
    <w:lvl w:ilvl="7">
      <w:numFmt w:val="bullet"/>
      <w:lvlText w:val="•"/>
      <w:lvlJc w:val="left"/>
      <w:pPr>
        <w:ind w:left="6987" w:hanging="625"/>
      </w:pPr>
      <w:rPr>
        <w:rFonts w:hint="default"/>
        <w:lang w:val="ru-RU" w:eastAsia="en-US" w:bidi="ar-SA"/>
      </w:rPr>
    </w:lvl>
    <w:lvl w:ilvl="8">
      <w:numFmt w:val="bullet"/>
      <w:lvlText w:val="•"/>
      <w:lvlJc w:val="left"/>
      <w:pPr>
        <w:ind w:left="7945" w:hanging="625"/>
      </w:pPr>
      <w:rPr>
        <w:rFonts w:hint="default"/>
        <w:lang w:val="ru-RU" w:eastAsia="en-US" w:bidi="ar-SA"/>
      </w:rPr>
    </w:lvl>
  </w:abstractNum>
  <w:abstractNum w:abstractNumId="37" w15:restartNumberingAfterBreak="0">
    <w:nsid w:val="61511A99"/>
    <w:multiLevelType w:val="multilevel"/>
    <w:tmpl w:val="C492C7B0"/>
    <w:lvl w:ilvl="0">
      <w:start w:val="13"/>
      <w:numFmt w:val="decimal"/>
      <w:lvlText w:val="%1."/>
      <w:lvlJc w:val="left"/>
      <w:pPr>
        <w:ind w:left="324" w:hanging="368"/>
      </w:pPr>
      <w:rPr>
        <w:rFonts w:ascii="Times New Roman" w:eastAsia="Times New Roman" w:hAnsi="Times New Roman" w:cs="Times New Roman" w:hint="default"/>
        <w:w w:val="75"/>
        <w:sz w:val="26"/>
        <w:szCs w:val="26"/>
        <w:lang w:val="ru-RU" w:eastAsia="en-US" w:bidi="ar-SA"/>
      </w:rPr>
    </w:lvl>
    <w:lvl w:ilvl="1">
      <w:start w:val="1"/>
      <w:numFmt w:val="decimal"/>
      <w:lvlText w:val="%1.%2"/>
      <w:lvlJc w:val="left"/>
      <w:pPr>
        <w:ind w:left="1558" w:hanging="521"/>
      </w:pPr>
      <w:rPr>
        <w:rFonts w:ascii="Times New Roman" w:eastAsia="Times New Roman" w:hAnsi="Times New Roman" w:cs="Times New Roman" w:hint="default"/>
        <w:w w:val="97"/>
        <w:sz w:val="26"/>
        <w:szCs w:val="26"/>
        <w:lang w:val="ru-RU" w:eastAsia="en-US" w:bidi="ar-SA"/>
      </w:rPr>
    </w:lvl>
    <w:lvl w:ilvl="2">
      <w:numFmt w:val="bullet"/>
      <w:lvlText w:val="•"/>
      <w:lvlJc w:val="left"/>
      <w:pPr>
        <w:ind w:left="2482" w:hanging="521"/>
      </w:pPr>
      <w:rPr>
        <w:rFonts w:hint="default"/>
        <w:lang w:val="ru-RU" w:eastAsia="en-US" w:bidi="ar-SA"/>
      </w:rPr>
    </w:lvl>
    <w:lvl w:ilvl="3">
      <w:numFmt w:val="bullet"/>
      <w:lvlText w:val="•"/>
      <w:lvlJc w:val="left"/>
      <w:pPr>
        <w:ind w:left="3404" w:hanging="521"/>
      </w:pPr>
      <w:rPr>
        <w:rFonts w:hint="default"/>
        <w:lang w:val="ru-RU" w:eastAsia="en-US" w:bidi="ar-SA"/>
      </w:rPr>
    </w:lvl>
    <w:lvl w:ilvl="4">
      <w:numFmt w:val="bullet"/>
      <w:lvlText w:val="•"/>
      <w:lvlJc w:val="left"/>
      <w:pPr>
        <w:ind w:left="4327" w:hanging="521"/>
      </w:pPr>
      <w:rPr>
        <w:rFonts w:hint="default"/>
        <w:lang w:val="ru-RU" w:eastAsia="en-US" w:bidi="ar-SA"/>
      </w:rPr>
    </w:lvl>
    <w:lvl w:ilvl="5">
      <w:numFmt w:val="bullet"/>
      <w:lvlText w:val="•"/>
      <w:lvlJc w:val="left"/>
      <w:pPr>
        <w:ind w:left="5249" w:hanging="521"/>
      </w:pPr>
      <w:rPr>
        <w:rFonts w:hint="default"/>
        <w:lang w:val="ru-RU" w:eastAsia="en-US" w:bidi="ar-SA"/>
      </w:rPr>
    </w:lvl>
    <w:lvl w:ilvl="6">
      <w:numFmt w:val="bullet"/>
      <w:lvlText w:val="•"/>
      <w:lvlJc w:val="left"/>
      <w:pPr>
        <w:ind w:left="6172" w:hanging="521"/>
      </w:pPr>
      <w:rPr>
        <w:rFonts w:hint="default"/>
        <w:lang w:val="ru-RU" w:eastAsia="en-US" w:bidi="ar-SA"/>
      </w:rPr>
    </w:lvl>
    <w:lvl w:ilvl="7">
      <w:numFmt w:val="bullet"/>
      <w:lvlText w:val="•"/>
      <w:lvlJc w:val="left"/>
      <w:pPr>
        <w:ind w:left="7094" w:hanging="521"/>
      </w:pPr>
      <w:rPr>
        <w:rFonts w:hint="default"/>
        <w:lang w:val="ru-RU" w:eastAsia="en-US" w:bidi="ar-SA"/>
      </w:rPr>
    </w:lvl>
    <w:lvl w:ilvl="8">
      <w:numFmt w:val="bullet"/>
      <w:lvlText w:val="•"/>
      <w:lvlJc w:val="left"/>
      <w:pPr>
        <w:ind w:left="8016" w:hanging="521"/>
      </w:pPr>
      <w:rPr>
        <w:rFonts w:hint="default"/>
        <w:lang w:val="ru-RU" w:eastAsia="en-US" w:bidi="ar-SA"/>
      </w:rPr>
    </w:lvl>
  </w:abstractNum>
  <w:abstractNum w:abstractNumId="38" w15:restartNumberingAfterBreak="0">
    <w:nsid w:val="62105B1D"/>
    <w:multiLevelType w:val="multilevel"/>
    <w:tmpl w:val="1EA8688A"/>
    <w:lvl w:ilvl="0">
      <w:start w:val="7"/>
      <w:numFmt w:val="decimal"/>
      <w:lvlText w:val="%1"/>
      <w:lvlJc w:val="left"/>
      <w:pPr>
        <w:ind w:left="281" w:hanging="495"/>
      </w:pPr>
      <w:rPr>
        <w:rFonts w:hint="default"/>
        <w:lang w:val="ru-RU" w:eastAsia="en-US" w:bidi="ar-SA"/>
      </w:rPr>
    </w:lvl>
    <w:lvl w:ilvl="1">
      <w:start w:val="1"/>
      <w:numFmt w:val="decimal"/>
      <w:lvlText w:val="%1.%2."/>
      <w:lvlJc w:val="left"/>
      <w:pPr>
        <w:ind w:left="281" w:hanging="495"/>
      </w:pPr>
      <w:rPr>
        <w:rFonts w:ascii="Times New Roman" w:eastAsia="Times New Roman" w:hAnsi="Times New Roman" w:cs="Times New Roman" w:hint="default"/>
        <w:w w:val="101"/>
        <w:sz w:val="27"/>
        <w:szCs w:val="27"/>
        <w:lang w:val="ru-RU" w:eastAsia="en-US" w:bidi="ar-SA"/>
      </w:rPr>
    </w:lvl>
    <w:lvl w:ilvl="2">
      <w:start w:val="1"/>
      <w:numFmt w:val="decimal"/>
      <w:lvlText w:val="%1.%2.%3."/>
      <w:lvlJc w:val="left"/>
      <w:pPr>
        <w:ind w:left="1692" w:hanging="699"/>
      </w:pPr>
      <w:rPr>
        <w:rFonts w:ascii="Times New Roman" w:eastAsia="Times New Roman" w:hAnsi="Times New Roman" w:cs="Times New Roman" w:hint="default"/>
        <w:w w:val="97"/>
        <w:sz w:val="27"/>
        <w:szCs w:val="27"/>
        <w:lang w:val="ru-RU" w:eastAsia="en-US" w:bidi="ar-SA"/>
      </w:rPr>
    </w:lvl>
    <w:lvl w:ilvl="3">
      <w:numFmt w:val="bullet"/>
      <w:lvlText w:val="•"/>
      <w:lvlJc w:val="left"/>
      <w:pPr>
        <w:ind w:left="3513" w:hanging="699"/>
      </w:pPr>
      <w:rPr>
        <w:rFonts w:hint="default"/>
        <w:lang w:val="ru-RU" w:eastAsia="en-US" w:bidi="ar-SA"/>
      </w:rPr>
    </w:lvl>
    <w:lvl w:ilvl="4">
      <w:numFmt w:val="bullet"/>
      <w:lvlText w:val="•"/>
      <w:lvlJc w:val="left"/>
      <w:pPr>
        <w:ind w:left="4420" w:hanging="699"/>
      </w:pPr>
      <w:rPr>
        <w:rFonts w:hint="default"/>
        <w:lang w:val="ru-RU" w:eastAsia="en-US" w:bidi="ar-SA"/>
      </w:rPr>
    </w:lvl>
    <w:lvl w:ilvl="5">
      <w:numFmt w:val="bullet"/>
      <w:lvlText w:val="•"/>
      <w:lvlJc w:val="left"/>
      <w:pPr>
        <w:ind w:left="5327" w:hanging="699"/>
      </w:pPr>
      <w:rPr>
        <w:rFonts w:hint="default"/>
        <w:lang w:val="ru-RU" w:eastAsia="en-US" w:bidi="ar-SA"/>
      </w:rPr>
    </w:lvl>
    <w:lvl w:ilvl="6">
      <w:numFmt w:val="bullet"/>
      <w:lvlText w:val="•"/>
      <w:lvlJc w:val="left"/>
      <w:pPr>
        <w:ind w:left="6234" w:hanging="699"/>
      </w:pPr>
      <w:rPr>
        <w:rFonts w:hint="default"/>
        <w:lang w:val="ru-RU" w:eastAsia="en-US" w:bidi="ar-SA"/>
      </w:rPr>
    </w:lvl>
    <w:lvl w:ilvl="7">
      <w:numFmt w:val="bullet"/>
      <w:lvlText w:val="•"/>
      <w:lvlJc w:val="left"/>
      <w:pPr>
        <w:ind w:left="7141" w:hanging="699"/>
      </w:pPr>
      <w:rPr>
        <w:rFonts w:hint="default"/>
        <w:lang w:val="ru-RU" w:eastAsia="en-US" w:bidi="ar-SA"/>
      </w:rPr>
    </w:lvl>
    <w:lvl w:ilvl="8">
      <w:numFmt w:val="bullet"/>
      <w:lvlText w:val="•"/>
      <w:lvlJc w:val="left"/>
      <w:pPr>
        <w:ind w:left="8047" w:hanging="699"/>
      </w:pPr>
      <w:rPr>
        <w:rFonts w:hint="default"/>
        <w:lang w:val="ru-RU" w:eastAsia="en-US" w:bidi="ar-SA"/>
      </w:rPr>
    </w:lvl>
  </w:abstractNum>
  <w:abstractNum w:abstractNumId="39" w15:restartNumberingAfterBreak="0">
    <w:nsid w:val="63377443"/>
    <w:multiLevelType w:val="multilevel"/>
    <w:tmpl w:val="DABC1FAE"/>
    <w:lvl w:ilvl="0">
      <w:start w:val="13"/>
      <w:numFmt w:val="decimal"/>
      <w:lvlText w:val="%1"/>
      <w:lvlJc w:val="left"/>
      <w:pPr>
        <w:ind w:left="284" w:hanging="1070"/>
      </w:pPr>
      <w:rPr>
        <w:rFonts w:hint="default"/>
        <w:lang w:val="ru-RU" w:eastAsia="en-US" w:bidi="ar-SA"/>
      </w:rPr>
    </w:lvl>
    <w:lvl w:ilvl="1">
      <w:start w:val="17"/>
      <w:numFmt w:val="decimal"/>
      <w:lvlText w:val="%1.%2"/>
      <w:lvlJc w:val="left"/>
      <w:pPr>
        <w:ind w:left="284" w:hanging="1070"/>
      </w:pPr>
      <w:rPr>
        <w:rFonts w:hint="default"/>
        <w:lang w:val="ru-RU" w:eastAsia="en-US" w:bidi="ar-SA"/>
      </w:rPr>
    </w:lvl>
    <w:lvl w:ilvl="2">
      <w:start w:val="8"/>
      <w:numFmt w:val="decimal"/>
      <w:lvlText w:val="%1.%2.%3."/>
      <w:lvlJc w:val="left"/>
      <w:pPr>
        <w:ind w:left="284" w:hanging="1070"/>
      </w:pPr>
      <w:rPr>
        <w:rFonts w:hint="default"/>
        <w:w w:val="101"/>
        <w:lang w:val="ru-RU" w:eastAsia="en-US" w:bidi="ar-SA"/>
      </w:rPr>
    </w:lvl>
    <w:lvl w:ilvl="3">
      <w:numFmt w:val="bullet"/>
      <w:lvlText w:val="•"/>
      <w:lvlJc w:val="left"/>
      <w:pPr>
        <w:ind w:left="3154" w:hanging="1070"/>
      </w:pPr>
      <w:rPr>
        <w:rFonts w:hint="default"/>
        <w:lang w:val="ru-RU" w:eastAsia="en-US" w:bidi="ar-SA"/>
      </w:rPr>
    </w:lvl>
    <w:lvl w:ilvl="4">
      <w:numFmt w:val="bullet"/>
      <w:lvlText w:val="•"/>
      <w:lvlJc w:val="left"/>
      <w:pPr>
        <w:ind w:left="4112" w:hanging="1070"/>
      </w:pPr>
      <w:rPr>
        <w:rFonts w:hint="default"/>
        <w:lang w:val="ru-RU" w:eastAsia="en-US" w:bidi="ar-SA"/>
      </w:rPr>
    </w:lvl>
    <w:lvl w:ilvl="5">
      <w:numFmt w:val="bullet"/>
      <w:lvlText w:val="•"/>
      <w:lvlJc w:val="left"/>
      <w:pPr>
        <w:ind w:left="5070" w:hanging="1070"/>
      </w:pPr>
      <w:rPr>
        <w:rFonts w:hint="default"/>
        <w:lang w:val="ru-RU" w:eastAsia="en-US" w:bidi="ar-SA"/>
      </w:rPr>
    </w:lvl>
    <w:lvl w:ilvl="6">
      <w:numFmt w:val="bullet"/>
      <w:lvlText w:val="•"/>
      <w:lvlJc w:val="left"/>
      <w:pPr>
        <w:ind w:left="6028" w:hanging="1070"/>
      </w:pPr>
      <w:rPr>
        <w:rFonts w:hint="default"/>
        <w:lang w:val="ru-RU" w:eastAsia="en-US" w:bidi="ar-SA"/>
      </w:rPr>
    </w:lvl>
    <w:lvl w:ilvl="7">
      <w:numFmt w:val="bullet"/>
      <w:lvlText w:val="•"/>
      <w:lvlJc w:val="left"/>
      <w:pPr>
        <w:ind w:left="6987" w:hanging="1070"/>
      </w:pPr>
      <w:rPr>
        <w:rFonts w:hint="default"/>
        <w:lang w:val="ru-RU" w:eastAsia="en-US" w:bidi="ar-SA"/>
      </w:rPr>
    </w:lvl>
    <w:lvl w:ilvl="8">
      <w:numFmt w:val="bullet"/>
      <w:lvlText w:val="•"/>
      <w:lvlJc w:val="left"/>
      <w:pPr>
        <w:ind w:left="7945" w:hanging="1070"/>
      </w:pPr>
      <w:rPr>
        <w:rFonts w:hint="default"/>
        <w:lang w:val="ru-RU" w:eastAsia="en-US" w:bidi="ar-SA"/>
      </w:rPr>
    </w:lvl>
  </w:abstractNum>
  <w:abstractNum w:abstractNumId="40" w15:restartNumberingAfterBreak="0">
    <w:nsid w:val="647941DD"/>
    <w:multiLevelType w:val="multilevel"/>
    <w:tmpl w:val="C45A24C8"/>
    <w:lvl w:ilvl="0">
      <w:start w:val="13"/>
      <w:numFmt w:val="decimal"/>
      <w:lvlText w:val="%1"/>
      <w:lvlJc w:val="left"/>
      <w:pPr>
        <w:ind w:left="244" w:hanging="625"/>
      </w:pPr>
      <w:rPr>
        <w:rFonts w:hint="default"/>
        <w:lang w:val="ru-RU" w:eastAsia="en-US" w:bidi="ar-SA"/>
      </w:rPr>
    </w:lvl>
    <w:lvl w:ilvl="1">
      <w:start w:val="1"/>
      <w:numFmt w:val="decimal"/>
      <w:lvlText w:val="%1.%2."/>
      <w:lvlJc w:val="left"/>
      <w:pPr>
        <w:ind w:left="244" w:hanging="625"/>
        <w:jc w:val="right"/>
      </w:pPr>
      <w:rPr>
        <w:rFonts w:hint="default"/>
        <w:w w:val="99"/>
        <w:lang w:val="ru-RU" w:eastAsia="en-US" w:bidi="ar-SA"/>
      </w:rPr>
    </w:lvl>
    <w:lvl w:ilvl="2">
      <w:start w:val="1"/>
      <w:numFmt w:val="decimal"/>
      <w:lvlText w:val="%1.%2.%3."/>
      <w:lvlJc w:val="left"/>
      <w:pPr>
        <w:ind w:left="295" w:hanging="842"/>
      </w:pPr>
      <w:rPr>
        <w:rFonts w:ascii="Times New Roman" w:eastAsia="Times New Roman" w:hAnsi="Times New Roman" w:cs="Times New Roman" w:hint="default"/>
        <w:w w:val="101"/>
        <w:sz w:val="26"/>
        <w:szCs w:val="26"/>
        <w:lang w:val="ru-RU" w:eastAsia="en-US" w:bidi="ar-SA"/>
      </w:rPr>
    </w:lvl>
    <w:lvl w:ilvl="3">
      <w:numFmt w:val="bullet"/>
      <w:lvlText w:val="•"/>
      <w:lvlJc w:val="left"/>
      <w:pPr>
        <w:ind w:left="2424" w:hanging="842"/>
      </w:pPr>
      <w:rPr>
        <w:rFonts w:hint="default"/>
        <w:lang w:val="ru-RU" w:eastAsia="en-US" w:bidi="ar-SA"/>
      </w:rPr>
    </w:lvl>
    <w:lvl w:ilvl="4">
      <w:numFmt w:val="bullet"/>
      <w:lvlText w:val="•"/>
      <w:lvlJc w:val="left"/>
      <w:pPr>
        <w:ind w:left="3487" w:hanging="842"/>
      </w:pPr>
      <w:rPr>
        <w:rFonts w:hint="default"/>
        <w:lang w:val="ru-RU" w:eastAsia="en-US" w:bidi="ar-SA"/>
      </w:rPr>
    </w:lvl>
    <w:lvl w:ilvl="5">
      <w:numFmt w:val="bullet"/>
      <w:lvlText w:val="•"/>
      <w:lvlJc w:val="left"/>
      <w:pPr>
        <w:ind w:left="4549" w:hanging="842"/>
      </w:pPr>
      <w:rPr>
        <w:rFonts w:hint="default"/>
        <w:lang w:val="ru-RU" w:eastAsia="en-US" w:bidi="ar-SA"/>
      </w:rPr>
    </w:lvl>
    <w:lvl w:ilvl="6">
      <w:numFmt w:val="bullet"/>
      <w:lvlText w:val="•"/>
      <w:lvlJc w:val="left"/>
      <w:pPr>
        <w:ind w:left="5612" w:hanging="842"/>
      </w:pPr>
      <w:rPr>
        <w:rFonts w:hint="default"/>
        <w:lang w:val="ru-RU" w:eastAsia="en-US" w:bidi="ar-SA"/>
      </w:rPr>
    </w:lvl>
    <w:lvl w:ilvl="7">
      <w:numFmt w:val="bullet"/>
      <w:lvlText w:val="•"/>
      <w:lvlJc w:val="left"/>
      <w:pPr>
        <w:ind w:left="6674" w:hanging="842"/>
      </w:pPr>
      <w:rPr>
        <w:rFonts w:hint="default"/>
        <w:lang w:val="ru-RU" w:eastAsia="en-US" w:bidi="ar-SA"/>
      </w:rPr>
    </w:lvl>
    <w:lvl w:ilvl="8">
      <w:numFmt w:val="bullet"/>
      <w:lvlText w:val="•"/>
      <w:lvlJc w:val="left"/>
      <w:pPr>
        <w:ind w:left="7736" w:hanging="842"/>
      </w:pPr>
      <w:rPr>
        <w:rFonts w:hint="default"/>
        <w:lang w:val="ru-RU" w:eastAsia="en-US" w:bidi="ar-SA"/>
      </w:rPr>
    </w:lvl>
  </w:abstractNum>
  <w:abstractNum w:abstractNumId="41" w15:restartNumberingAfterBreak="0">
    <w:nsid w:val="67545422"/>
    <w:multiLevelType w:val="hybridMultilevel"/>
    <w:tmpl w:val="73D8A72A"/>
    <w:lvl w:ilvl="0" w:tplc="760C255A">
      <w:start w:val="1"/>
      <w:numFmt w:val="bullet"/>
      <w:suff w:val="space"/>
      <w:lvlText w:val="□"/>
      <w:lvlJc w:val="left"/>
      <w:pPr>
        <w:ind w:left="1440" w:hanging="360"/>
      </w:pPr>
      <w:rPr>
        <w:rFonts w:ascii="Courier New" w:hAnsi="Courier New"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69DD0F3A"/>
    <w:multiLevelType w:val="hybridMultilevel"/>
    <w:tmpl w:val="9EE68C28"/>
    <w:lvl w:ilvl="0" w:tplc="664CEF5C">
      <w:start w:val="1"/>
      <w:numFmt w:val="bullet"/>
      <w:pStyle w:val="a0"/>
      <w:suff w:val="space"/>
      <w:lvlText w:val="–"/>
      <w:lvlJc w:val="left"/>
      <w:pPr>
        <w:tabs>
          <w:tab w:val="num" w:pos="0"/>
        </w:tabs>
        <w:ind w:left="0" w:firstLine="708"/>
      </w:pPr>
      <w:rPr>
        <w:rFonts w:ascii="Times New Roman" w:hAnsi="Times New Roman" w:cs="Times New Roman" w:hint="default"/>
      </w:rPr>
    </w:lvl>
    <w:lvl w:ilvl="1" w:tplc="25F2086A">
      <w:start w:val="1"/>
      <w:numFmt w:val="bullet"/>
      <w:lvlText w:val="o"/>
      <w:lvlJc w:val="left"/>
      <w:pPr>
        <w:tabs>
          <w:tab w:val="num" w:pos="0"/>
        </w:tabs>
        <w:ind w:left="0" w:firstLine="357"/>
      </w:pPr>
      <w:rPr>
        <w:rFonts w:ascii="Courier New" w:hAnsi="Courier New" w:cs="Courier New" w:hint="default"/>
      </w:rPr>
    </w:lvl>
    <w:lvl w:ilvl="2" w:tplc="0C00D9EA">
      <w:start w:val="1"/>
      <w:numFmt w:val="bullet"/>
      <w:lvlText w:val=""/>
      <w:lvlJc w:val="left"/>
      <w:pPr>
        <w:tabs>
          <w:tab w:val="num" w:pos="0"/>
        </w:tabs>
        <w:ind w:left="0" w:firstLine="357"/>
      </w:pPr>
      <w:rPr>
        <w:rFonts w:ascii="Wingdings" w:hAnsi="Wingdings" w:cs="Wingdings" w:hint="default"/>
      </w:rPr>
    </w:lvl>
    <w:lvl w:ilvl="3" w:tplc="987AED5C">
      <w:start w:val="1"/>
      <w:numFmt w:val="bullet"/>
      <w:lvlText w:val=""/>
      <w:lvlJc w:val="left"/>
      <w:pPr>
        <w:tabs>
          <w:tab w:val="num" w:pos="0"/>
        </w:tabs>
        <w:ind w:left="0" w:firstLine="357"/>
      </w:pPr>
      <w:rPr>
        <w:rFonts w:ascii="Symbol" w:hAnsi="Symbol" w:cs="Symbol" w:hint="default"/>
      </w:rPr>
    </w:lvl>
    <w:lvl w:ilvl="4" w:tplc="6F68421E">
      <w:start w:val="1"/>
      <w:numFmt w:val="bullet"/>
      <w:lvlText w:val="o"/>
      <w:lvlJc w:val="left"/>
      <w:pPr>
        <w:tabs>
          <w:tab w:val="num" w:pos="0"/>
        </w:tabs>
        <w:ind w:left="0" w:firstLine="357"/>
      </w:pPr>
      <w:rPr>
        <w:rFonts w:ascii="Courier New" w:hAnsi="Courier New" w:cs="Courier New" w:hint="default"/>
      </w:rPr>
    </w:lvl>
    <w:lvl w:ilvl="5" w:tplc="E1007948">
      <w:start w:val="1"/>
      <w:numFmt w:val="bullet"/>
      <w:lvlText w:val=""/>
      <w:lvlJc w:val="left"/>
      <w:pPr>
        <w:tabs>
          <w:tab w:val="num" w:pos="0"/>
        </w:tabs>
        <w:ind w:left="0" w:firstLine="357"/>
      </w:pPr>
      <w:rPr>
        <w:rFonts w:ascii="Wingdings" w:hAnsi="Wingdings" w:cs="Wingdings" w:hint="default"/>
      </w:rPr>
    </w:lvl>
    <w:lvl w:ilvl="6" w:tplc="5CC6795E">
      <w:start w:val="1"/>
      <w:numFmt w:val="bullet"/>
      <w:lvlText w:val=""/>
      <w:lvlJc w:val="left"/>
      <w:pPr>
        <w:tabs>
          <w:tab w:val="num" w:pos="0"/>
        </w:tabs>
        <w:ind w:left="0" w:firstLine="357"/>
      </w:pPr>
      <w:rPr>
        <w:rFonts w:ascii="Symbol" w:hAnsi="Symbol" w:cs="Symbol" w:hint="default"/>
      </w:rPr>
    </w:lvl>
    <w:lvl w:ilvl="7" w:tplc="8A2083CE">
      <w:start w:val="1"/>
      <w:numFmt w:val="bullet"/>
      <w:lvlText w:val="o"/>
      <w:lvlJc w:val="left"/>
      <w:pPr>
        <w:tabs>
          <w:tab w:val="num" w:pos="0"/>
        </w:tabs>
        <w:ind w:left="0" w:firstLine="357"/>
      </w:pPr>
      <w:rPr>
        <w:rFonts w:ascii="Courier New" w:hAnsi="Courier New" w:cs="Courier New" w:hint="default"/>
      </w:rPr>
    </w:lvl>
    <w:lvl w:ilvl="8" w:tplc="EE76A3EA">
      <w:start w:val="1"/>
      <w:numFmt w:val="bullet"/>
      <w:lvlText w:val=""/>
      <w:lvlJc w:val="left"/>
      <w:pPr>
        <w:tabs>
          <w:tab w:val="num" w:pos="0"/>
        </w:tabs>
        <w:ind w:left="0" w:firstLine="357"/>
      </w:pPr>
      <w:rPr>
        <w:rFonts w:ascii="Wingdings" w:hAnsi="Wingdings" w:cs="Wingdings" w:hint="default"/>
      </w:rPr>
    </w:lvl>
  </w:abstractNum>
  <w:abstractNum w:abstractNumId="43" w15:restartNumberingAfterBreak="0">
    <w:nsid w:val="76B13812"/>
    <w:multiLevelType w:val="multilevel"/>
    <w:tmpl w:val="E84C34A6"/>
    <w:lvl w:ilvl="0">
      <w:start w:val="11"/>
      <w:numFmt w:val="decimal"/>
      <w:lvlText w:val="%1"/>
      <w:lvlJc w:val="left"/>
      <w:pPr>
        <w:ind w:left="1841" w:hanging="840"/>
      </w:pPr>
      <w:rPr>
        <w:rFonts w:hint="default"/>
        <w:lang w:val="ru-RU" w:eastAsia="en-US" w:bidi="ar-SA"/>
      </w:rPr>
    </w:lvl>
    <w:lvl w:ilvl="1">
      <w:start w:val="4"/>
      <w:numFmt w:val="decimal"/>
      <w:lvlText w:val="%1.%2"/>
      <w:lvlJc w:val="left"/>
      <w:pPr>
        <w:ind w:left="1841" w:hanging="840"/>
      </w:pPr>
      <w:rPr>
        <w:rFonts w:hint="default"/>
        <w:lang w:val="ru-RU" w:eastAsia="en-US" w:bidi="ar-SA"/>
      </w:rPr>
    </w:lvl>
    <w:lvl w:ilvl="2">
      <w:start w:val="1"/>
      <w:numFmt w:val="decimal"/>
      <w:lvlText w:val="%1.%2.%3."/>
      <w:lvlJc w:val="left"/>
      <w:pPr>
        <w:ind w:left="1841" w:hanging="840"/>
      </w:pPr>
      <w:rPr>
        <w:rFonts w:hint="default"/>
        <w:spacing w:val="-39"/>
        <w:w w:val="96"/>
        <w:lang w:val="ru-RU" w:eastAsia="en-US" w:bidi="ar-SA"/>
      </w:rPr>
    </w:lvl>
    <w:lvl w:ilvl="3">
      <w:numFmt w:val="bullet"/>
      <w:lvlText w:val="•"/>
      <w:lvlJc w:val="left"/>
      <w:pPr>
        <w:ind w:left="4246" w:hanging="840"/>
      </w:pPr>
      <w:rPr>
        <w:rFonts w:hint="default"/>
        <w:lang w:val="ru-RU" w:eastAsia="en-US" w:bidi="ar-SA"/>
      </w:rPr>
    </w:lvl>
    <w:lvl w:ilvl="4">
      <w:numFmt w:val="bullet"/>
      <w:lvlText w:val="•"/>
      <w:lvlJc w:val="left"/>
      <w:pPr>
        <w:ind w:left="5048" w:hanging="840"/>
      </w:pPr>
      <w:rPr>
        <w:rFonts w:hint="default"/>
        <w:lang w:val="ru-RU" w:eastAsia="en-US" w:bidi="ar-SA"/>
      </w:rPr>
    </w:lvl>
    <w:lvl w:ilvl="5">
      <w:numFmt w:val="bullet"/>
      <w:lvlText w:val="•"/>
      <w:lvlJc w:val="left"/>
      <w:pPr>
        <w:ind w:left="5850" w:hanging="840"/>
      </w:pPr>
      <w:rPr>
        <w:rFonts w:hint="default"/>
        <w:lang w:val="ru-RU" w:eastAsia="en-US" w:bidi="ar-SA"/>
      </w:rPr>
    </w:lvl>
    <w:lvl w:ilvl="6">
      <w:numFmt w:val="bullet"/>
      <w:lvlText w:val="•"/>
      <w:lvlJc w:val="left"/>
      <w:pPr>
        <w:ind w:left="6652" w:hanging="840"/>
      </w:pPr>
      <w:rPr>
        <w:rFonts w:hint="default"/>
        <w:lang w:val="ru-RU" w:eastAsia="en-US" w:bidi="ar-SA"/>
      </w:rPr>
    </w:lvl>
    <w:lvl w:ilvl="7">
      <w:numFmt w:val="bullet"/>
      <w:lvlText w:val="•"/>
      <w:lvlJc w:val="left"/>
      <w:pPr>
        <w:ind w:left="7455" w:hanging="840"/>
      </w:pPr>
      <w:rPr>
        <w:rFonts w:hint="default"/>
        <w:lang w:val="ru-RU" w:eastAsia="en-US" w:bidi="ar-SA"/>
      </w:rPr>
    </w:lvl>
    <w:lvl w:ilvl="8">
      <w:numFmt w:val="bullet"/>
      <w:lvlText w:val="•"/>
      <w:lvlJc w:val="left"/>
      <w:pPr>
        <w:ind w:left="8257" w:hanging="840"/>
      </w:pPr>
      <w:rPr>
        <w:rFonts w:hint="default"/>
        <w:lang w:val="ru-RU" w:eastAsia="en-US" w:bidi="ar-SA"/>
      </w:rPr>
    </w:lvl>
  </w:abstractNum>
  <w:abstractNum w:abstractNumId="44" w15:restartNumberingAfterBreak="0">
    <w:nsid w:val="78326ADC"/>
    <w:multiLevelType w:val="hybridMultilevel"/>
    <w:tmpl w:val="5038FA56"/>
    <w:lvl w:ilvl="0" w:tplc="9EE4F99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717041"/>
    <w:multiLevelType w:val="multilevel"/>
    <w:tmpl w:val="2F52B02E"/>
    <w:lvl w:ilvl="0">
      <w:start w:val="8"/>
      <w:numFmt w:val="decimal"/>
      <w:lvlText w:val="%1"/>
      <w:lvlJc w:val="left"/>
      <w:pPr>
        <w:ind w:left="272" w:hanging="624"/>
      </w:pPr>
      <w:rPr>
        <w:rFonts w:hint="default"/>
        <w:lang w:val="ru-RU" w:eastAsia="en-US" w:bidi="ar-SA"/>
      </w:rPr>
    </w:lvl>
    <w:lvl w:ilvl="1">
      <w:start w:val="10"/>
      <w:numFmt w:val="decimal"/>
      <w:lvlText w:val="%1.%2."/>
      <w:lvlJc w:val="left"/>
      <w:pPr>
        <w:ind w:left="272" w:hanging="624"/>
      </w:pPr>
      <w:rPr>
        <w:rFonts w:hint="default"/>
        <w:w w:val="101"/>
        <w:lang w:val="ru-RU" w:eastAsia="en-US" w:bidi="ar-SA"/>
      </w:rPr>
    </w:lvl>
    <w:lvl w:ilvl="2">
      <w:numFmt w:val="bullet"/>
      <w:lvlText w:val="•"/>
      <w:lvlJc w:val="left"/>
      <w:pPr>
        <w:ind w:left="2196" w:hanging="624"/>
      </w:pPr>
      <w:rPr>
        <w:rFonts w:hint="default"/>
        <w:lang w:val="ru-RU" w:eastAsia="en-US" w:bidi="ar-SA"/>
      </w:rPr>
    </w:lvl>
    <w:lvl w:ilvl="3">
      <w:numFmt w:val="bullet"/>
      <w:lvlText w:val="•"/>
      <w:lvlJc w:val="left"/>
      <w:pPr>
        <w:ind w:left="3154" w:hanging="624"/>
      </w:pPr>
      <w:rPr>
        <w:rFonts w:hint="default"/>
        <w:lang w:val="ru-RU" w:eastAsia="en-US" w:bidi="ar-SA"/>
      </w:rPr>
    </w:lvl>
    <w:lvl w:ilvl="4">
      <w:numFmt w:val="bullet"/>
      <w:lvlText w:val="•"/>
      <w:lvlJc w:val="left"/>
      <w:pPr>
        <w:ind w:left="4112" w:hanging="624"/>
      </w:pPr>
      <w:rPr>
        <w:rFonts w:hint="default"/>
        <w:lang w:val="ru-RU" w:eastAsia="en-US" w:bidi="ar-SA"/>
      </w:rPr>
    </w:lvl>
    <w:lvl w:ilvl="5">
      <w:numFmt w:val="bullet"/>
      <w:lvlText w:val="•"/>
      <w:lvlJc w:val="left"/>
      <w:pPr>
        <w:ind w:left="5070" w:hanging="624"/>
      </w:pPr>
      <w:rPr>
        <w:rFonts w:hint="default"/>
        <w:lang w:val="ru-RU" w:eastAsia="en-US" w:bidi="ar-SA"/>
      </w:rPr>
    </w:lvl>
    <w:lvl w:ilvl="6">
      <w:numFmt w:val="bullet"/>
      <w:lvlText w:val="•"/>
      <w:lvlJc w:val="left"/>
      <w:pPr>
        <w:ind w:left="6028" w:hanging="624"/>
      </w:pPr>
      <w:rPr>
        <w:rFonts w:hint="default"/>
        <w:lang w:val="ru-RU" w:eastAsia="en-US" w:bidi="ar-SA"/>
      </w:rPr>
    </w:lvl>
    <w:lvl w:ilvl="7">
      <w:numFmt w:val="bullet"/>
      <w:lvlText w:val="•"/>
      <w:lvlJc w:val="left"/>
      <w:pPr>
        <w:ind w:left="6987" w:hanging="624"/>
      </w:pPr>
      <w:rPr>
        <w:rFonts w:hint="default"/>
        <w:lang w:val="ru-RU" w:eastAsia="en-US" w:bidi="ar-SA"/>
      </w:rPr>
    </w:lvl>
    <w:lvl w:ilvl="8">
      <w:numFmt w:val="bullet"/>
      <w:lvlText w:val="•"/>
      <w:lvlJc w:val="left"/>
      <w:pPr>
        <w:ind w:left="7945" w:hanging="624"/>
      </w:pPr>
      <w:rPr>
        <w:rFonts w:hint="default"/>
        <w:lang w:val="ru-RU" w:eastAsia="en-US" w:bidi="ar-SA"/>
      </w:rPr>
    </w:lvl>
  </w:abstractNum>
  <w:num w:numId="1">
    <w:abstractNumId w:val="19"/>
  </w:num>
  <w:num w:numId="2">
    <w:abstractNumId w:val="13"/>
  </w:num>
  <w:num w:numId="3">
    <w:abstractNumId w:val="44"/>
  </w:num>
  <w:num w:numId="4">
    <w:abstractNumId w:val="17"/>
  </w:num>
  <w:num w:numId="5">
    <w:abstractNumId w:val="31"/>
  </w:num>
  <w:num w:numId="6">
    <w:abstractNumId w:val="9"/>
  </w:num>
  <w:num w:numId="7">
    <w:abstractNumId w:val="14"/>
  </w:num>
  <w:num w:numId="8">
    <w:abstractNumId w:val="41"/>
  </w:num>
  <w:num w:numId="9">
    <w:abstractNumId w:val="20"/>
  </w:num>
  <w:num w:numId="10">
    <w:abstractNumId w:val="34"/>
  </w:num>
  <w:num w:numId="11">
    <w:abstractNumId w:val="39"/>
  </w:num>
  <w:num w:numId="12">
    <w:abstractNumId w:val="16"/>
  </w:num>
  <w:num w:numId="13">
    <w:abstractNumId w:val="12"/>
  </w:num>
  <w:num w:numId="14">
    <w:abstractNumId w:val="11"/>
  </w:num>
  <w:num w:numId="15">
    <w:abstractNumId w:val="21"/>
  </w:num>
  <w:num w:numId="16">
    <w:abstractNumId w:val="25"/>
  </w:num>
  <w:num w:numId="17">
    <w:abstractNumId w:val="37"/>
  </w:num>
  <w:num w:numId="18">
    <w:abstractNumId w:val="27"/>
  </w:num>
  <w:num w:numId="19">
    <w:abstractNumId w:val="29"/>
  </w:num>
  <w:num w:numId="20">
    <w:abstractNumId w:val="40"/>
  </w:num>
  <w:num w:numId="21">
    <w:abstractNumId w:val="10"/>
  </w:num>
  <w:num w:numId="22">
    <w:abstractNumId w:val="6"/>
  </w:num>
  <w:num w:numId="23">
    <w:abstractNumId w:val="43"/>
  </w:num>
  <w:num w:numId="24">
    <w:abstractNumId w:val="35"/>
  </w:num>
  <w:num w:numId="25">
    <w:abstractNumId w:val="7"/>
  </w:num>
  <w:num w:numId="26">
    <w:abstractNumId w:val="30"/>
  </w:num>
  <w:num w:numId="27">
    <w:abstractNumId w:val="36"/>
  </w:num>
  <w:num w:numId="28">
    <w:abstractNumId w:val="18"/>
  </w:num>
  <w:num w:numId="29">
    <w:abstractNumId w:val="45"/>
  </w:num>
  <w:num w:numId="30">
    <w:abstractNumId w:val="5"/>
  </w:num>
  <w:num w:numId="31">
    <w:abstractNumId w:val="4"/>
  </w:num>
  <w:num w:numId="32">
    <w:abstractNumId w:val="38"/>
  </w:num>
  <w:num w:numId="33">
    <w:abstractNumId w:val="8"/>
  </w:num>
  <w:num w:numId="34">
    <w:abstractNumId w:val="26"/>
  </w:num>
  <w:num w:numId="35">
    <w:abstractNumId w:val="23"/>
  </w:num>
  <w:num w:numId="36">
    <w:abstractNumId w:val="22"/>
  </w:num>
  <w:num w:numId="37">
    <w:abstractNumId w:val="28"/>
  </w:num>
  <w:num w:numId="38">
    <w:abstractNumId w:val="15"/>
  </w:num>
  <w:num w:numId="39">
    <w:abstractNumId w:val="32"/>
  </w:num>
  <w:num w:numId="40">
    <w:abstractNumId w:val="2"/>
  </w:num>
  <w:num w:numId="41">
    <w:abstractNumId w:val="3"/>
  </w:num>
  <w:num w:numId="42">
    <w:abstractNumId w:val="33"/>
  </w:num>
  <w:num w:numId="43">
    <w:abstractNumId w:val="42"/>
  </w:num>
  <w:num w:numId="44">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0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79"/>
    <w:rsid w:val="0000145B"/>
    <w:rsid w:val="00003D47"/>
    <w:rsid w:val="0000530F"/>
    <w:rsid w:val="000071C9"/>
    <w:rsid w:val="00010CA0"/>
    <w:rsid w:val="000138F7"/>
    <w:rsid w:val="0003035A"/>
    <w:rsid w:val="00030BA6"/>
    <w:rsid w:val="00030C48"/>
    <w:rsid w:val="00042A19"/>
    <w:rsid w:val="00045FD0"/>
    <w:rsid w:val="00052273"/>
    <w:rsid w:val="0005339A"/>
    <w:rsid w:val="00055685"/>
    <w:rsid w:val="000565DA"/>
    <w:rsid w:val="00064A35"/>
    <w:rsid w:val="00071645"/>
    <w:rsid w:val="000719A9"/>
    <w:rsid w:val="00072E48"/>
    <w:rsid w:val="000777A6"/>
    <w:rsid w:val="00081C57"/>
    <w:rsid w:val="00092B3A"/>
    <w:rsid w:val="00092F1C"/>
    <w:rsid w:val="000A78DC"/>
    <w:rsid w:val="000A7AFA"/>
    <w:rsid w:val="000B2B27"/>
    <w:rsid w:val="000B4896"/>
    <w:rsid w:val="000B5136"/>
    <w:rsid w:val="000C2ECB"/>
    <w:rsid w:val="000C46D3"/>
    <w:rsid w:val="000C5685"/>
    <w:rsid w:val="000D08A8"/>
    <w:rsid w:val="000D37BE"/>
    <w:rsid w:val="000D7840"/>
    <w:rsid w:val="000E312C"/>
    <w:rsid w:val="000E4508"/>
    <w:rsid w:val="000F119C"/>
    <w:rsid w:val="000F2DFC"/>
    <w:rsid w:val="000F3844"/>
    <w:rsid w:val="000F56E5"/>
    <w:rsid w:val="000F73B2"/>
    <w:rsid w:val="00104D65"/>
    <w:rsid w:val="00106E24"/>
    <w:rsid w:val="00110842"/>
    <w:rsid w:val="0012033A"/>
    <w:rsid w:val="00120A05"/>
    <w:rsid w:val="00125B41"/>
    <w:rsid w:val="001261FB"/>
    <w:rsid w:val="0013349C"/>
    <w:rsid w:val="00136135"/>
    <w:rsid w:val="001400A1"/>
    <w:rsid w:val="0014088F"/>
    <w:rsid w:val="001410F4"/>
    <w:rsid w:val="001434CC"/>
    <w:rsid w:val="00153107"/>
    <w:rsid w:val="001543B6"/>
    <w:rsid w:val="00154FCB"/>
    <w:rsid w:val="001563CF"/>
    <w:rsid w:val="0016357F"/>
    <w:rsid w:val="001657AD"/>
    <w:rsid w:val="00180AFD"/>
    <w:rsid w:val="00182445"/>
    <w:rsid w:val="001844E8"/>
    <w:rsid w:val="00185E99"/>
    <w:rsid w:val="0018612A"/>
    <w:rsid w:val="001A63D2"/>
    <w:rsid w:val="001A66A8"/>
    <w:rsid w:val="001A6C5B"/>
    <w:rsid w:val="001C35F6"/>
    <w:rsid w:val="001C4FCB"/>
    <w:rsid w:val="001D7CFB"/>
    <w:rsid w:val="001E1A91"/>
    <w:rsid w:val="001E4964"/>
    <w:rsid w:val="001E68DA"/>
    <w:rsid w:val="00205B84"/>
    <w:rsid w:val="00206447"/>
    <w:rsid w:val="00213A10"/>
    <w:rsid w:val="002151E5"/>
    <w:rsid w:val="002166C0"/>
    <w:rsid w:val="00222FD3"/>
    <w:rsid w:val="002237BC"/>
    <w:rsid w:val="00226445"/>
    <w:rsid w:val="002303AB"/>
    <w:rsid w:val="00234323"/>
    <w:rsid w:val="002368FF"/>
    <w:rsid w:val="002375D6"/>
    <w:rsid w:val="00237EA0"/>
    <w:rsid w:val="002417FC"/>
    <w:rsid w:val="00243F72"/>
    <w:rsid w:val="00244206"/>
    <w:rsid w:val="00244589"/>
    <w:rsid w:val="002466C1"/>
    <w:rsid w:val="00251A0D"/>
    <w:rsid w:val="00254ACC"/>
    <w:rsid w:val="002614FB"/>
    <w:rsid w:val="00264714"/>
    <w:rsid w:val="00266D42"/>
    <w:rsid w:val="00271564"/>
    <w:rsid w:val="002722D4"/>
    <w:rsid w:val="002761FC"/>
    <w:rsid w:val="0027728F"/>
    <w:rsid w:val="002860B2"/>
    <w:rsid w:val="0028632F"/>
    <w:rsid w:val="002863E2"/>
    <w:rsid w:val="002907BE"/>
    <w:rsid w:val="0029080B"/>
    <w:rsid w:val="0029430B"/>
    <w:rsid w:val="00294E2E"/>
    <w:rsid w:val="002966FB"/>
    <w:rsid w:val="002A025E"/>
    <w:rsid w:val="002A02CB"/>
    <w:rsid w:val="002A0A52"/>
    <w:rsid w:val="002A15EA"/>
    <w:rsid w:val="002C02D2"/>
    <w:rsid w:val="002C07EA"/>
    <w:rsid w:val="002D001D"/>
    <w:rsid w:val="002D1195"/>
    <w:rsid w:val="002D34B9"/>
    <w:rsid w:val="002D4B34"/>
    <w:rsid w:val="002D6BFA"/>
    <w:rsid w:val="002E5AAA"/>
    <w:rsid w:val="002E76A7"/>
    <w:rsid w:val="002F5518"/>
    <w:rsid w:val="003061DA"/>
    <w:rsid w:val="003145DD"/>
    <w:rsid w:val="003224E9"/>
    <w:rsid w:val="00324ECC"/>
    <w:rsid w:val="00326824"/>
    <w:rsid w:val="00331570"/>
    <w:rsid w:val="00334F25"/>
    <w:rsid w:val="003356D2"/>
    <w:rsid w:val="003452BD"/>
    <w:rsid w:val="0035005A"/>
    <w:rsid w:val="003527BB"/>
    <w:rsid w:val="00370569"/>
    <w:rsid w:val="0037230F"/>
    <w:rsid w:val="00372B19"/>
    <w:rsid w:val="00374EE9"/>
    <w:rsid w:val="00377D3F"/>
    <w:rsid w:val="00382C64"/>
    <w:rsid w:val="00384FF3"/>
    <w:rsid w:val="00391AE3"/>
    <w:rsid w:val="00392274"/>
    <w:rsid w:val="00394FD9"/>
    <w:rsid w:val="003A1A96"/>
    <w:rsid w:val="003A6F2E"/>
    <w:rsid w:val="003B42F6"/>
    <w:rsid w:val="003B4543"/>
    <w:rsid w:val="003B5A8F"/>
    <w:rsid w:val="003B5DD3"/>
    <w:rsid w:val="003B651F"/>
    <w:rsid w:val="003D1340"/>
    <w:rsid w:val="003D7CDF"/>
    <w:rsid w:val="003E615C"/>
    <w:rsid w:val="003E61A5"/>
    <w:rsid w:val="003F18C7"/>
    <w:rsid w:val="003F27A3"/>
    <w:rsid w:val="003F5B6F"/>
    <w:rsid w:val="003F5BA2"/>
    <w:rsid w:val="003F5DFE"/>
    <w:rsid w:val="004014FC"/>
    <w:rsid w:val="00401D8C"/>
    <w:rsid w:val="00405138"/>
    <w:rsid w:val="00415495"/>
    <w:rsid w:val="00416E29"/>
    <w:rsid w:val="004233F3"/>
    <w:rsid w:val="00426A67"/>
    <w:rsid w:val="0043506D"/>
    <w:rsid w:val="004404B1"/>
    <w:rsid w:val="004457BE"/>
    <w:rsid w:val="00447836"/>
    <w:rsid w:val="0045063E"/>
    <w:rsid w:val="00450E0C"/>
    <w:rsid w:val="004546F2"/>
    <w:rsid w:val="00454CF1"/>
    <w:rsid w:val="004554B3"/>
    <w:rsid w:val="00455D3E"/>
    <w:rsid w:val="00456F5F"/>
    <w:rsid w:val="004660B1"/>
    <w:rsid w:val="00466FB3"/>
    <w:rsid w:val="00467941"/>
    <w:rsid w:val="00472C3F"/>
    <w:rsid w:val="0047418C"/>
    <w:rsid w:val="00486777"/>
    <w:rsid w:val="004934A7"/>
    <w:rsid w:val="00493EA9"/>
    <w:rsid w:val="004A14A8"/>
    <w:rsid w:val="004A5435"/>
    <w:rsid w:val="004A7625"/>
    <w:rsid w:val="004B33AB"/>
    <w:rsid w:val="004B370A"/>
    <w:rsid w:val="004C0E5D"/>
    <w:rsid w:val="004C1290"/>
    <w:rsid w:val="004C2146"/>
    <w:rsid w:val="004C2F15"/>
    <w:rsid w:val="004C44C4"/>
    <w:rsid w:val="004D2ABA"/>
    <w:rsid w:val="004E6F29"/>
    <w:rsid w:val="004E76D1"/>
    <w:rsid w:val="00502044"/>
    <w:rsid w:val="00517B10"/>
    <w:rsid w:val="00517E61"/>
    <w:rsid w:val="005239B4"/>
    <w:rsid w:val="00523DBD"/>
    <w:rsid w:val="0052502B"/>
    <w:rsid w:val="00535A49"/>
    <w:rsid w:val="00537D2B"/>
    <w:rsid w:val="00537D3A"/>
    <w:rsid w:val="0054141C"/>
    <w:rsid w:val="00545674"/>
    <w:rsid w:val="005466D3"/>
    <w:rsid w:val="0055661F"/>
    <w:rsid w:val="00556D70"/>
    <w:rsid w:val="00556D9D"/>
    <w:rsid w:val="00560208"/>
    <w:rsid w:val="00565962"/>
    <w:rsid w:val="00566D7F"/>
    <w:rsid w:val="00567D25"/>
    <w:rsid w:val="005850BE"/>
    <w:rsid w:val="0059405A"/>
    <w:rsid w:val="00597128"/>
    <w:rsid w:val="00597E51"/>
    <w:rsid w:val="005A455E"/>
    <w:rsid w:val="005A5F89"/>
    <w:rsid w:val="005B2104"/>
    <w:rsid w:val="005B2D48"/>
    <w:rsid w:val="005B40D9"/>
    <w:rsid w:val="005C245D"/>
    <w:rsid w:val="005C625F"/>
    <w:rsid w:val="005D0137"/>
    <w:rsid w:val="005D0C07"/>
    <w:rsid w:val="005D55EE"/>
    <w:rsid w:val="005D7459"/>
    <w:rsid w:val="005E25F8"/>
    <w:rsid w:val="005E415E"/>
    <w:rsid w:val="005E7697"/>
    <w:rsid w:val="005F5017"/>
    <w:rsid w:val="005F552D"/>
    <w:rsid w:val="00611DE4"/>
    <w:rsid w:val="006156B8"/>
    <w:rsid w:val="0061603A"/>
    <w:rsid w:val="00616705"/>
    <w:rsid w:val="00616AE1"/>
    <w:rsid w:val="006172E6"/>
    <w:rsid w:val="00632E9B"/>
    <w:rsid w:val="00641B4B"/>
    <w:rsid w:val="006420DD"/>
    <w:rsid w:val="00644696"/>
    <w:rsid w:val="006458E1"/>
    <w:rsid w:val="00645A34"/>
    <w:rsid w:val="00647385"/>
    <w:rsid w:val="00650CCB"/>
    <w:rsid w:val="00653567"/>
    <w:rsid w:val="006542CF"/>
    <w:rsid w:val="00662F51"/>
    <w:rsid w:val="00663C50"/>
    <w:rsid w:val="00664C1B"/>
    <w:rsid w:val="0066690C"/>
    <w:rsid w:val="006700CB"/>
    <w:rsid w:val="006705EF"/>
    <w:rsid w:val="00672BE6"/>
    <w:rsid w:val="00680E78"/>
    <w:rsid w:val="00682615"/>
    <w:rsid w:val="00685CA0"/>
    <w:rsid w:val="00694254"/>
    <w:rsid w:val="0069442E"/>
    <w:rsid w:val="006A1AAE"/>
    <w:rsid w:val="006A5ED4"/>
    <w:rsid w:val="006B04D3"/>
    <w:rsid w:val="006B166C"/>
    <w:rsid w:val="006B42DD"/>
    <w:rsid w:val="006D0EA5"/>
    <w:rsid w:val="006D24F1"/>
    <w:rsid w:val="006D2F2E"/>
    <w:rsid w:val="006D5283"/>
    <w:rsid w:val="006E023A"/>
    <w:rsid w:val="006E05A3"/>
    <w:rsid w:val="006E0D9B"/>
    <w:rsid w:val="006E7C45"/>
    <w:rsid w:val="006F2398"/>
    <w:rsid w:val="006F4B1A"/>
    <w:rsid w:val="006F6D03"/>
    <w:rsid w:val="006F6E1A"/>
    <w:rsid w:val="007019EB"/>
    <w:rsid w:val="00702AD1"/>
    <w:rsid w:val="00704A22"/>
    <w:rsid w:val="007052D8"/>
    <w:rsid w:val="0070683E"/>
    <w:rsid w:val="00710CAD"/>
    <w:rsid w:val="007125D2"/>
    <w:rsid w:val="00715FE2"/>
    <w:rsid w:val="00716505"/>
    <w:rsid w:val="00717A04"/>
    <w:rsid w:val="00720EB1"/>
    <w:rsid w:val="00722D97"/>
    <w:rsid w:val="00723FA0"/>
    <w:rsid w:val="007323B2"/>
    <w:rsid w:val="0073261A"/>
    <w:rsid w:val="007332CD"/>
    <w:rsid w:val="0073786A"/>
    <w:rsid w:val="007627A2"/>
    <w:rsid w:val="007645E0"/>
    <w:rsid w:val="0076681D"/>
    <w:rsid w:val="00767525"/>
    <w:rsid w:val="0077086A"/>
    <w:rsid w:val="00780863"/>
    <w:rsid w:val="00781158"/>
    <w:rsid w:val="00784425"/>
    <w:rsid w:val="007852D5"/>
    <w:rsid w:val="007859C5"/>
    <w:rsid w:val="007873FB"/>
    <w:rsid w:val="00790515"/>
    <w:rsid w:val="007933CC"/>
    <w:rsid w:val="00796876"/>
    <w:rsid w:val="00796E40"/>
    <w:rsid w:val="007A42F1"/>
    <w:rsid w:val="007A554A"/>
    <w:rsid w:val="007A71FB"/>
    <w:rsid w:val="007B09D6"/>
    <w:rsid w:val="007B24D1"/>
    <w:rsid w:val="007B3684"/>
    <w:rsid w:val="007B40EA"/>
    <w:rsid w:val="007D0371"/>
    <w:rsid w:val="007D622D"/>
    <w:rsid w:val="007D6732"/>
    <w:rsid w:val="007D750D"/>
    <w:rsid w:val="007D7899"/>
    <w:rsid w:val="007E010F"/>
    <w:rsid w:val="007E44C3"/>
    <w:rsid w:val="007F5D64"/>
    <w:rsid w:val="0080609E"/>
    <w:rsid w:val="0080639E"/>
    <w:rsid w:val="00811FB7"/>
    <w:rsid w:val="00812182"/>
    <w:rsid w:val="0081236F"/>
    <w:rsid w:val="00823FA2"/>
    <w:rsid w:val="00825590"/>
    <w:rsid w:val="00825595"/>
    <w:rsid w:val="00825812"/>
    <w:rsid w:val="0083178E"/>
    <w:rsid w:val="00840F4B"/>
    <w:rsid w:val="00843C6A"/>
    <w:rsid w:val="00843F72"/>
    <w:rsid w:val="00844D1F"/>
    <w:rsid w:val="008462AA"/>
    <w:rsid w:val="00850260"/>
    <w:rsid w:val="00850425"/>
    <w:rsid w:val="008507F4"/>
    <w:rsid w:val="00853DFA"/>
    <w:rsid w:val="00854B89"/>
    <w:rsid w:val="00854E90"/>
    <w:rsid w:val="008552F8"/>
    <w:rsid w:val="00875204"/>
    <w:rsid w:val="00875F16"/>
    <w:rsid w:val="00880BB6"/>
    <w:rsid w:val="00881BD4"/>
    <w:rsid w:val="00892C7A"/>
    <w:rsid w:val="00893B24"/>
    <w:rsid w:val="008A36E6"/>
    <w:rsid w:val="008A62E7"/>
    <w:rsid w:val="008A7BF2"/>
    <w:rsid w:val="008A7CA3"/>
    <w:rsid w:val="008B376A"/>
    <w:rsid w:val="008C108A"/>
    <w:rsid w:val="008C1BB4"/>
    <w:rsid w:val="008C45C7"/>
    <w:rsid w:val="008C55C4"/>
    <w:rsid w:val="008D01BD"/>
    <w:rsid w:val="008D1C65"/>
    <w:rsid w:val="008D23DE"/>
    <w:rsid w:val="008D3C13"/>
    <w:rsid w:val="008F7F97"/>
    <w:rsid w:val="00900914"/>
    <w:rsid w:val="00900B9A"/>
    <w:rsid w:val="00900DE4"/>
    <w:rsid w:val="00900F7C"/>
    <w:rsid w:val="009016DF"/>
    <w:rsid w:val="00907B8A"/>
    <w:rsid w:val="0091108C"/>
    <w:rsid w:val="00913D0D"/>
    <w:rsid w:val="00924153"/>
    <w:rsid w:val="009326D7"/>
    <w:rsid w:val="00943F36"/>
    <w:rsid w:val="00952146"/>
    <w:rsid w:val="00953B11"/>
    <w:rsid w:val="00953EA3"/>
    <w:rsid w:val="00954D1E"/>
    <w:rsid w:val="009559AF"/>
    <w:rsid w:val="00960E1B"/>
    <w:rsid w:val="00965358"/>
    <w:rsid w:val="00977ED9"/>
    <w:rsid w:val="00977F00"/>
    <w:rsid w:val="009806C9"/>
    <w:rsid w:val="009930C9"/>
    <w:rsid w:val="00997B9B"/>
    <w:rsid w:val="009A0E94"/>
    <w:rsid w:val="009A1D6D"/>
    <w:rsid w:val="009A2234"/>
    <w:rsid w:val="009B0C92"/>
    <w:rsid w:val="009C226A"/>
    <w:rsid w:val="009C3153"/>
    <w:rsid w:val="009D3580"/>
    <w:rsid w:val="009E2306"/>
    <w:rsid w:val="009E2806"/>
    <w:rsid w:val="009E63DD"/>
    <w:rsid w:val="00A01E5B"/>
    <w:rsid w:val="00A0432F"/>
    <w:rsid w:val="00A060EC"/>
    <w:rsid w:val="00A06603"/>
    <w:rsid w:val="00A07093"/>
    <w:rsid w:val="00A075B0"/>
    <w:rsid w:val="00A106BF"/>
    <w:rsid w:val="00A106E4"/>
    <w:rsid w:val="00A22970"/>
    <w:rsid w:val="00A26146"/>
    <w:rsid w:val="00A26DB9"/>
    <w:rsid w:val="00A36A68"/>
    <w:rsid w:val="00A37E77"/>
    <w:rsid w:val="00A46BE4"/>
    <w:rsid w:val="00A470D4"/>
    <w:rsid w:val="00A5477F"/>
    <w:rsid w:val="00A61D54"/>
    <w:rsid w:val="00A65FA1"/>
    <w:rsid w:val="00A675F0"/>
    <w:rsid w:val="00A67832"/>
    <w:rsid w:val="00A7475A"/>
    <w:rsid w:val="00A75D5D"/>
    <w:rsid w:val="00A770CA"/>
    <w:rsid w:val="00A82A26"/>
    <w:rsid w:val="00A854D5"/>
    <w:rsid w:val="00A96157"/>
    <w:rsid w:val="00AA21CC"/>
    <w:rsid w:val="00AA2585"/>
    <w:rsid w:val="00AA39F1"/>
    <w:rsid w:val="00AA5479"/>
    <w:rsid w:val="00AB0E2C"/>
    <w:rsid w:val="00AB1591"/>
    <w:rsid w:val="00AB3DD1"/>
    <w:rsid w:val="00AB7EA9"/>
    <w:rsid w:val="00AC4412"/>
    <w:rsid w:val="00AC7FB9"/>
    <w:rsid w:val="00AD0156"/>
    <w:rsid w:val="00AD2CCF"/>
    <w:rsid w:val="00AD5106"/>
    <w:rsid w:val="00AD6742"/>
    <w:rsid w:val="00AD6E45"/>
    <w:rsid w:val="00AE48EB"/>
    <w:rsid w:val="00AF01E6"/>
    <w:rsid w:val="00AF0C8B"/>
    <w:rsid w:val="00AF1541"/>
    <w:rsid w:val="00AF1D5E"/>
    <w:rsid w:val="00AF2F7C"/>
    <w:rsid w:val="00B01CDB"/>
    <w:rsid w:val="00B03DB6"/>
    <w:rsid w:val="00B04493"/>
    <w:rsid w:val="00B0542E"/>
    <w:rsid w:val="00B10019"/>
    <w:rsid w:val="00B12EE8"/>
    <w:rsid w:val="00B14F98"/>
    <w:rsid w:val="00B17BD5"/>
    <w:rsid w:val="00B23805"/>
    <w:rsid w:val="00B24F18"/>
    <w:rsid w:val="00B2517E"/>
    <w:rsid w:val="00B25264"/>
    <w:rsid w:val="00B27C6B"/>
    <w:rsid w:val="00B40287"/>
    <w:rsid w:val="00B41643"/>
    <w:rsid w:val="00B44942"/>
    <w:rsid w:val="00B63F5B"/>
    <w:rsid w:val="00B64E36"/>
    <w:rsid w:val="00B67C5C"/>
    <w:rsid w:val="00B74DB4"/>
    <w:rsid w:val="00B76248"/>
    <w:rsid w:val="00B76942"/>
    <w:rsid w:val="00B87CEB"/>
    <w:rsid w:val="00B965FD"/>
    <w:rsid w:val="00BA234E"/>
    <w:rsid w:val="00BA36C8"/>
    <w:rsid w:val="00BB0A17"/>
    <w:rsid w:val="00BB0A2A"/>
    <w:rsid w:val="00BC0B47"/>
    <w:rsid w:val="00BC6BE5"/>
    <w:rsid w:val="00BC7E35"/>
    <w:rsid w:val="00BD73D8"/>
    <w:rsid w:val="00BE3398"/>
    <w:rsid w:val="00BE7798"/>
    <w:rsid w:val="00BF4C7F"/>
    <w:rsid w:val="00BF5843"/>
    <w:rsid w:val="00C00CB1"/>
    <w:rsid w:val="00C04979"/>
    <w:rsid w:val="00C117A7"/>
    <w:rsid w:val="00C14A46"/>
    <w:rsid w:val="00C156A8"/>
    <w:rsid w:val="00C166F6"/>
    <w:rsid w:val="00C2276F"/>
    <w:rsid w:val="00C22EBB"/>
    <w:rsid w:val="00C22FFD"/>
    <w:rsid w:val="00C26D3F"/>
    <w:rsid w:val="00C3003B"/>
    <w:rsid w:val="00C329E6"/>
    <w:rsid w:val="00C41734"/>
    <w:rsid w:val="00C4647D"/>
    <w:rsid w:val="00C5196F"/>
    <w:rsid w:val="00C542E1"/>
    <w:rsid w:val="00C552C1"/>
    <w:rsid w:val="00C56768"/>
    <w:rsid w:val="00C61602"/>
    <w:rsid w:val="00C64E3B"/>
    <w:rsid w:val="00C64ED9"/>
    <w:rsid w:val="00C6530E"/>
    <w:rsid w:val="00C66772"/>
    <w:rsid w:val="00C772EB"/>
    <w:rsid w:val="00C77575"/>
    <w:rsid w:val="00C80A27"/>
    <w:rsid w:val="00C8232D"/>
    <w:rsid w:val="00C827CD"/>
    <w:rsid w:val="00C86FCB"/>
    <w:rsid w:val="00C9250A"/>
    <w:rsid w:val="00C92CC5"/>
    <w:rsid w:val="00C974BE"/>
    <w:rsid w:val="00CA3FE8"/>
    <w:rsid w:val="00CA7240"/>
    <w:rsid w:val="00CA7B57"/>
    <w:rsid w:val="00CB2B0D"/>
    <w:rsid w:val="00CB2CCE"/>
    <w:rsid w:val="00CB50F6"/>
    <w:rsid w:val="00CC0211"/>
    <w:rsid w:val="00CC2497"/>
    <w:rsid w:val="00CC44CB"/>
    <w:rsid w:val="00CD1F33"/>
    <w:rsid w:val="00CD7C5A"/>
    <w:rsid w:val="00CE14BD"/>
    <w:rsid w:val="00CE2682"/>
    <w:rsid w:val="00CE2689"/>
    <w:rsid w:val="00CE317C"/>
    <w:rsid w:val="00CE472E"/>
    <w:rsid w:val="00CF460E"/>
    <w:rsid w:val="00CF747F"/>
    <w:rsid w:val="00D0194D"/>
    <w:rsid w:val="00D059A9"/>
    <w:rsid w:val="00D0725E"/>
    <w:rsid w:val="00D0754B"/>
    <w:rsid w:val="00D07B85"/>
    <w:rsid w:val="00D11CEF"/>
    <w:rsid w:val="00D22234"/>
    <w:rsid w:val="00D25B8A"/>
    <w:rsid w:val="00D35057"/>
    <w:rsid w:val="00D40D65"/>
    <w:rsid w:val="00D42047"/>
    <w:rsid w:val="00D433D2"/>
    <w:rsid w:val="00D449E4"/>
    <w:rsid w:val="00D44E9F"/>
    <w:rsid w:val="00D46E03"/>
    <w:rsid w:val="00D50157"/>
    <w:rsid w:val="00D52DD6"/>
    <w:rsid w:val="00D54BD6"/>
    <w:rsid w:val="00D5655C"/>
    <w:rsid w:val="00D60BE3"/>
    <w:rsid w:val="00D63DEB"/>
    <w:rsid w:val="00D63FD8"/>
    <w:rsid w:val="00D66D5F"/>
    <w:rsid w:val="00D715B6"/>
    <w:rsid w:val="00D72CAE"/>
    <w:rsid w:val="00D73258"/>
    <w:rsid w:val="00D73C32"/>
    <w:rsid w:val="00D7508B"/>
    <w:rsid w:val="00D82D99"/>
    <w:rsid w:val="00D840B4"/>
    <w:rsid w:val="00D877F0"/>
    <w:rsid w:val="00D90BB8"/>
    <w:rsid w:val="00D9172A"/>
    <w:rsid w:val="00D93C05"/>
    <w:rsid w:val="00D9456F"/>
    <w:rsid w:val="00D978C1"/>
    <w:rsid w:val="00DA0AC3"/>
    <w:rsid w:val="00DA2455"/>
    <w:rsid w:val="00DA5418"/>
    <w:rsid w:val="00DA6FE1"/>
    <w:rsid w:val="00DB2D42"/>
    <w:rsid w:val="00DB73EF"/>
    <w:rsid w:val="00DC2A45"/>
    <w:rsid w:val="00DC69F9"/>
    <w:rsid w:val="00DC722A"/>
    <w:rsid w:val="00DD2F22"/>
    <w:rsid w:val="00DE17D1"/>
    <w:rsid w:val="00DE3A38"/>
    <w:rsid w:val="00DE410B"/>
    <w:rsid w:val="00DE478A"/>
    <w:rsid w:val="00DE6CC4"/>
    <w:rsid w:val="00DE6E8B"/>
    <w:rsid w:val="00DE7C83"/>
    <w:rsid w:val="00DF700E"/>
    <w:rsid w:val="00E06775"/>
    <w:rsid w:val="00E0715E"/>
    <w:rsid w:val="00E109C5"/>
    <w:rsid w:val="00E16200"/>
    <w:rsid w:val="00E175A7"/>
    <w:rsid w:val="00E22ABA"/>
    <w:rsid w:val="00E35F71"/>
    <w:rsid w:val="00E3631A"/>
    <w:rsid w:val="00E408E4"/>
    <w:rsid w:val="00E41C15"/>
    <w:rsid w:val="00E53695"/>
    <w:rsid w:val="00E562B4"/>
    <w:rsid w:val="00E57EB5"/>
    <w:rsid w:val="00E61CC0"/>
    <w:rsid w:val="00E634D4"/>
    <w:rsid w:val="00E673C4"/>
    <w:rsid w:val="00E74BD5"/>
    <w:rsid w:val="00E75A9A"/>
    <w:rsid w:val="00E80D9B"/>
    <w:rsid w:val="00E82011"/>
    <w:rsid w:val="00E86BA0"/>
    <w:rsid w:val="00E86D84"/>
    <w:rsid w:val="00E9264D"/>
    <w:rsid w:val="00E9317D"/>
    <w:rsid w:val="00E95B29"/>
    <w:rsid w:val="00E977B0"/>
    <w:rsid w:val="00E97BD4"/>
    <w:rsid w:val="00EA02FC"/>
    <w:rsid w:val="00EA0577"/>
    <w:rsid w:val="00EA29DB"/>
    <w:rsid w:val="00EA6C95"/>
    <w:rsid w:val="00EB074D"/>
    <w:rsid w:val="00EB13F9"/>
    <w:rsid w:val="00EB42FA"/>
    <w:rsid w:val="00EB7355"/>
    <w:rsid w:val="00EB77B9"/>
    <w:rsid w:val="00EB79A1"/>
    <w:rsid w:val="00EC221D"/>
    <w:rsid w:val="00EC71E9"/>
    <w:rsid w:val="00EC754A"/>
    <w:rsid w:val="00EC75EB"/>
    <w:rsid w:val="00ED3148"/>
    <w:rsid w:val="00ED4F75"/>
    <w:rsid w:val="00EE179F"/>
    <w:rsid w:val="00EE41E8"/>
    <w:rsid w:val="00EF5764"/>
    <w:rsid w:val="00EF604A"/>
    <w:rsid w:val="00EF7779"/>
    <w:rsid w:val="00F00FD2"/>
    <w:rsid w:val="00F01B6D"/>
    <w:rsid w:val="00F04C22"/>
    <w:rsid w:val="00F05440"/>
    <w:rsid w:val="00F12299"/>
    <w:rsid w:val="00F175AB"/>
    <w:rsid w:val="00F20325"/>
    <w:rsid w:val="00F21DA1"/>
    <w:rsid w:val="00F233EC"/>
    <w:rsid w:val="00F24057"/>
    <w:rsid w:val="00F31A15"/>
    <w:rsid w:val="00F32DA1"/>
    <w:rsid w:val="00F34AFE"/>
    <w:rsid w:val="00F34B85"/>
    <w:rsid w:val="00F404EC"/>
    <w:rsid w:val="00F40DA7"/>
    <w:rsid w:val="00F41304"/>
    <w:rsid w:val="00F43845"/>
    <w:rsid w:val="00F46801"/>
    <w:rsid w:val="00F56DE6"/>
    <w:rsid w:val="00F666E3"/>
    <w:rsid w:val="00F745E1"/>
    <w:rsid w:val="00F75263"/>
    <w:rsid w:val="00F759DE"/>
    <w:rsid w:val="00F75A1B"/>
    <w:rsid w:val="00F80807"/>
    <w:rsid w:val="00F8312A"/>
    <w:rsid w:val="00F87430"/>
    <w:rsid w:val="00F87DCF"/>
    <w:rsid w:val="00F90007"/>
    <w:rsid w:val="00F91004"/>
    <w:rsid w:val="00F92B95"/>
    <w:rsid w:val="00F9556F"/>
    <w:rsid w:val="00F96F6C"/>
    <w:rsid w:val="00FA0BE4"/>
    <w:rsid w:val="00FA173C"/>
    <w:rsid w:val="00FA6B79"/>
    <w:rsid w:val="00FA7905"/>
    <w:rsid w:val="00FA7F87"/>
    <w:rsid w:val="00FB2259"/>
    <w:rsid w:val="00FB66C2"/>
    <w:rsid w:val="00FC09DC"/>
    <w:rsid w:val="00FC0CC8"/>
    <w:rsid w:val="00FC16E9"/>
    <w:rsid w:val="00FC5695"/>
    <w:rsid w:val="00FC598F"/>
    <w:rsid w:val="00FC7A64"/>
    <w:rsid w:val="00FD31CE"/>
    <w:rsid w:val="00FD7254"/>
    <w:rsid w:val="00FD72CE"/>
    <w:rsid w:val="00FD776C"/>
    <w:rsid w:val="00FE26C8"/>
    <w:rsid w:val="00FE408D"/>
    <w:rsid w:val="00FF1430"/>
    <w:rsid w:val="00FF222E"/>
    <w:rsid w:val="00FF54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655023C"/>
  <w15:chartTrackingRefBased/>
  <w15:docId w15:val="{3D4FB972-C14C-4D29-89F5-D65C1C78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F7779"/>
    <w:pPr>
      <w:widowControl w:val="0"/>
      <w:autoSpaceDE w:val="0"/>
      <w:autoSpaceDN w:val="0"/>
      <w:adjustRightInd w:val="0"/>
    </w:pPr>
    <w:rPr>
      <w:rFonts w:ascii="Arial" w:eastAsia="Times New Roman" w:hAnsi="Arial" w:cs="Arial"/>
    </w:rPr>
  </w:style>
  <w:style w:type="paragraph" w:styleId="10">
    <w:name w:val="heading 1"/>
    <w:basedOn w:val="a1"/>
    <w:next w:val="a1"/>
    <w:link w:val="11"/>
    <w:qFormat/>
    <w:rsid w:val="0066690C"/>
    <w:pPr>
      <w:keepNext/>
      <w:shd w:val="clear" w:color="auto" w:fill="FFFFFF"/>
      <w:spacing w:before="211"/>
      <w:ind w:left="14" w:right="77" w:firstLine="706"/>
      <w:jc w:val="both"/>
      <w:outlineLvl w:val="0"/>
    </w:pPr>
    <w:rPr>
      <w:rFonts w:ascii="Times New Roman" w:hAnsi="Times New Roman" w:cs="Times New Roman"/>
      <w:i/>
      <w:iCs/>
      <w:color w:val="000000"/>
      <w:szCs w:val="28"/>
      <w:lang w:val="x-none"/>
    </w:rPr>
  </w:style>
  <w:style w:type="paragraph" w:styleId="20">
    <w:name w:val="heading 2"/>
    <w:basedOn w:val="a1"/>
    <w:next w:val="a1"/>
    <w:link w:val="21"/>
    <w:uiPriority w:val="9"/>
    <w:unhideWhenUsed/>
    <w:qFormat/>
    <w:rsid w:val="002860B2"/>
    <w:pPr>
      <w:keepNext/>
      <w:keepLines/>
      <w:spacing w:before="200"/>
      <w:outlineLvl w:val="1"/>
    </w:pPr>
    <w:rPr>
      <w:rFonts w:ascii="Cambria" w:hAnsi="Cambria" w:cs="Times New Roman"/>
      <w:b/>
      <w:bCs/>
      <w:color w:val="4F81BD"/>
      <w:sz w:val="26"/>
      <w:szCs w:val="26"/>
    </w:rPr>
  </w:style>
  <w:style w:type="paragraph" w:styleId="3">
    <w:name w:val="heading 3"/>
    <w:basedOn w:val="a1"/>
    <w:next w:val="a1"/>
    <w:link w:val="30"/>
    <w:uiPriority w:val="9"/>
    <w:unhideWhenUsed/>
    <w:qFormat/>
    <w:rsid w:val="008A62E7"/>
    <w:pPr>
      <w:keepNext/>
      <w:spacing w:before="240" w:after="60"/>
      <w:outlineLvl w:val="2"/>
    </w:pPr>
    <w:rPr>
      <w:rFonts w:ascii="Cambria" w:hAnsi="Cambria" w:cs="Times New Roman"/>
      <w:b/>
      <w:bCs/>
      <w:sz w:val="26"/>
      <w:szCs w:val="26"/>
    </w:rPr>
  </w:style>
  <w:style w:type="paragraph" w:styleId="4">
    <w:name w:val="heading 4"/>
    <w:basedOn w:val="a1"/>
    <w:next w:val="a1"/>
    <w:link w:val="40"/>
    <w:qFormat/>
    <w:rsid w:val="0066690C"/>
    <w:pPr>
      <w:keepNext/>
      <w:ind w:left="-164"/>
      <w:jc w:val="center"/>
      <w:outlineLvl w:val="3"/>
    </w:pPr>
    <w:rPr>
      <w:rFonts w:ascii="Times New Roman" w:hAnsi="Times New Roman" w:cs="Times New Roman"/>
      <w:color w:val="000000"/>
      <w:szCs w:val="18"/>
      <w:lang w:val="x-none"/>
    </w:rPr>
  </w:style>
  <w:style w:type="paragraph" w:styleId="7">
    <w:name w:val="heading 7"/>
    <w:basedOn w:val="a1"/>
    <w:next w:val="a1"/>
    <w:link w:val="70"/>
    <w:qFormat/>
    <w:rsid w:val="00B41643"/>
    <w:pPr>
      <w:keepNext/>
      <w:widowControl/>
      <w:autoSpaceDE/>
      <w:autoSpaceDN/>
      <w:adjustRightInd/>
      <w:jc w:val="center"/>
      <w:outlineLvl w:val="6"/>
    </w:pPr>
    <w:rPr>
      <w:rFonts w:ascii="Times New Roman" w:hAnsi="Times New Roman" w:cs="Times New Roman"/>
      <w:b/>
      <w:sz w:val="24"/>
      <w:lang w:val="x-none" w:eastAsia="x-none"/>
    </w:rPr>
  </w:style>
  <w:style w:type="paragraph" w:styleId="9">
    <w:name w:val="heading 9"/>
    <w:basedOn w:val="a1"/>
    <w:next w:val="a1"/>
    <w:link w:val="90"/>
    <w:qFormat/>
    <w:rsid w:val="00B41643"/>
    <w:pPr>
      <w:keepNext/>
      <w:widowControl/>
      <w:autoSpaceDE/>
      <w:autoSpaceDN/>
      <w:adjustRightInd/>
      <w:jc w:val="center"/>
      <w:outlineLvl w:val="8"/>
    </w:pPr>
    <w:rPr>
      <w:rFonts w:ascii="Times New Roman" w:hAnsi="Times New Roman" w:cs="Times New Roman"/>
      <w:b/>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qFormat/>
    <w:rsid w:val="00EF7779"/>
    <w:pPr>
      <w:jc w:val="center"/>
    </w:pPr>
    <w:rPr>
      <w:rFonts w:ascii="Times New Roman" w:hAnsi="Times New Roman" w:cs="Times New Roman"/>
      <w:color w:val="000000"/>
      <w:szCs w:val="18"/>
      <w:lang w:val="x-none"/>
    </w:rPr>
  </w:style>
  <w:style w:type="character" w:customStyle="1" w:styleId="a6">
    <w:name w:val="Основной текст Знак"/>
    <w:link w:val="a5"/>
    <w:uiPriority w:val="99"/>
    <w:rsid w:val="00EF7779"/>
    <w:rPr>
      <w:rFonts w:eastAsia="Times New Roman" w:cs="Times New Roman"/>
      <w:color w:val="000000"/>
      <w:szCs w:val="18"/>
      <w:lang w:eastAsia="ru-RU"/>
    </w:rPr>
  </w:style>
  <w:style w:type="character" w:styleId="a7">
    <w:name w:val="Hyperlink"/>
    <w:uiPriority w:val="99"/>
    <w:rsid w:val="00EF7779"/>
    <w:rPr>
      <w:color w:val="0000FF"/>
      <w:u w:val="single"/>
    </w:rPr>
  </w:style>
  <w:style w:type="character" w:customStyle="1" w:styleId="11">
    <w:name w:val="Заголовок 1 Знак"/>
    <w:link w:val="10"/>
    <w:rsid w:val="0066690C"/>
    <w:rPr>
      <w:rFonts w:eastAsia="Times New Roman" w:cs="Times New Roman"/>
      <w:i/>
      <w:iCs/>
      <w:color w:val="000000"/>
      <w:szCs w:val="28"/>
      <w:shd w:val="clear" w:color="auto" w:fill="FFFFFF"/>
      <w:lang w:eastAsia="ru-RU"/>
    </w:rPr>
  </w:style>
  <w:style w:type="character" w:customStyle="1" w:styleId="40">
    <w:name w:val="Заголовок 4 Знак"/>
    <w:link w:val="4"/>
    <w:rsid w:val="0066690C"/>
    <w:rPr>
      <w:rFonts w:eastAsia="Times New Roman" w:cs="Times New Roman"/>
      <w:color w:val="000000"/>
      <w:szCs w:val="18"/>
      <w:lang w:eastAsia="ru-RU"/>
    </w:rPr>
  </w:style>
  <w:style w:type="paragraph" w:customStyle="1" w:styleId="ConsPlusNormal">
    <w:name w:val="ConsPlusNormal"/>
    <w:rsid w:val="00FC16E9"/>
    <w:pPr>
      <w:widowControl w:val="0"/>
      <w:autoSpaceDE w:val="0"/>
      <w:autoSpaceDN w:val="0"/>
      <w:adjustRightInd w:val="0"/>
      <w:ind w:firstLine="720"/>
    </w:pPr>
    <w:rPr>
      <w:rFonts w:ascii="Arial" w:eastAsia="Times New Roman" w:hAnsi="Arial" w:cs="Arial"/>
    </w:rPr>
  </w:style>
  <w:style w:type="paragraph" w:styleId="a8">
    <w:name w:val="Balloon Text"/>
    <w:basedOn w:val="a1"/>
    <w:link w:val="a9"/>
    <w:uiPriority w:val="99"/>
    <w:semiHidden/>
    <w:unhideWhenUsed/>
    <w:rsid w:val="001563CF"/>
    <w:rPr>
      <w:rFonts w:ascii="Tahoma" w:hAnsi="Tahoma" w:cs="Times New Roman"/>
      <w:sz w:val="16"/>
      <w:szCs w:val="16"/>
      <w:lang w:val="x-none" w:eastAsia="x-none"/>
    </w:rPr>
  </w:style>
  <w:style w:type="character" w:customStyle="1" w:styleId="a9">
    <w:name w:val="Текст выноски Знак"/>
    <w:link w:val="a8"/>
    <w:uiPriority w:val="99"/>
    <w:semiHidden/>
    <w:rsid w:val="001563CF"/>
    <w:rPr>
      <w:rFonts w:ascii="Tahoma" w:eastAsia="Times New Roman" w:hAnsi="Tahoma" w:cs="Tahoma"/>
      <w:sz w:val="16"/>
      <w:szCs w:val="16"/>
    </w:rPr>
  </w:style>
  <w:style w:type="paragraph" w:customStyle="1" w:styleId="Style2">
    <w:name w:val="Style2"/>
    <w:basedOn w:val="a1"/>
    <w:uiPriority w:val="99"/>
    <w:rsid w:val="00AF1541"/>
    <w:pPr>
      <w:jc w:val="both"/>
    </w:pPr>
    <w:rPr>
      <w:rFonts w:ascii="Times New Roman" w:hAnsi="Times New Roman" w:cs="Times New Roman"/>
      <w:sz w:val="24"/>
      <w:szCs w:val="24"/>
    </w:rPr>
  </w:style>
  <w:style w:type="character" w:customStyle="1" w:styleId="70">
    <w:name w:val="Заголовок 7 Знак"/>
    <w:link w:val="7"/>
    <w:rsid w:val="00B41643"/>
    <w:rPr>
      <w:rFonts w:eastAsia="Times New Roman"/>
      <w:b/>
      <w:sz w:val="24"/>
    </w:rPr>
  </w:style>
  <w:style w:type="character" w:customStyle="1" w:styleId="90">
    <w:name w:val="Заголовок 9 Знак"/>
    <w:link w:val="9"/>
    <w:rsid w:val="00B41643"/>
    <w:rPr>
      <w:rFonts w:eastAsia="Times New Roman"/>
      <w:b/>
      <w:sz w:val="28"/>
    </w:rPr>
  </w:style>
  <w:style w:type="paragraph" w:styleId="aa">
    <w:name w:val="header"/>
    <w:basedOn w:val="a1"/>
    <w:link w:val="ab"/>
    <w:uiPriority w:val="99"/>
    <w:unhideWhenUsed/>
    <w:rsid w:val="00182445"/>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182445"/>
    <w:rPr>
      <w:rFonts w:ascii="Arial" w:eastAsia="Times New Roman" w:hAnsi="Arial" w:cs="Arial"/>
    </w:rPr>
  </w:style>
  <w:style w:type="paragraph" w:styleId="ac">
    <w:name w:val="footer"/>
    <w:basedOn w:val="a1"/>
    <w:link w:val="ad"/>
    <w:uiPriority w:val="99"/>
    <w:unhideWhenUsed/>
    <w:rsid w:val="00182445"/>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182445"/>
    <w:rPr>
      <w:rFonts w:ascii="Arial" w:eastAsia="Times New Roman" w:hAnsi="Arial" w:cs="Arial"/>
    </w:rPr>
  </w:style>
  <w:style w:type="paragraph" w:styleId="ae">
    <w:name w:val="List Paragraph"/>
    <w:basedOn w:val="a1"/>
    <w:uiPriority w:val="34"/>
    <w:qFormat/>
    <w:rsid w:val="00723FA0"/>
    <w:pPr>
      <w:widowControl/>
      <w:overflowPunct w:val="0"/>
      <w:spacing w:line="200" w:lineRule="atLeast"/>
      <w:ind w:left="720" w:firstLine="709"/>
      <w:contextualSpacing/>
      <w:jc w:val="both"/>
      <w:textAlignment w:val="baseline"/>
    </w:pPr>
    <w:rPr>
      <w:rFonts w:ascii="Times New Roman" w:hAnsi="Times New Roman" w:cs="Times New Roman"/>
    </w:rPr>
  </w:style>
  <w:style w:type="paragraph" w:styleId="HTML">
    <w:name w:val="HTML Preformatted"/>
    <w:basedOn w:val="a1"/>
    <w:link w:val="HTML0"/>
    <w:uiPriority w:val="99"/>
    <w:semiHidden/>
    <w:unhideWhenUsed/>
    <w:rsid w:val="007A42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lang w:val="x-none" w:eastAsia="x-none"/>
    </w:rPr>
  </w:style>
  <w:style w:type="character" w:customStyle="1" w:styleId="HTML0">
    <w:name w:val="Стандартный HTML Знак"/>
    <w:link w:val="HTML"/>
    <w:uiPriority w:val="99"/>
    <w:semiHidden/>
    <w:rsid w:val="007A42F1"/>
    <w:rPr>
      <w:rFonts w:ascii="Courier New" w:eastAsia="Times New Roman" w:hAnsi="Courier New" w:cs="Courier New"/>
    </w:rPr>
  </w:style>
  <w:style w:type="character" w:styleId="af">
    <w:name w:val="Strong"/>
    <w:qFormat/>
    <w:rsid w:val="00C166F6"/>
    <w:rPr>
      <w:b/>
      <w:bCs/>
    </w:rPr>
  </w:style>
  <w:style w:type="character" w:customStyle="1" w:styleId="st">
    <w:name w:val="st"/>
    <w:basedOn w:val="a2"/>
    <w:rsid w:val="00C166F6"/>
  </w:style>
  <w:style w:type="character" w:styleId="af0">
    <w:name w:val="Emphasis"/>
    <w:uiPriority w:val="20"/>
    <w:qFormat/>
    <w:rsid w:val="00C166F6"/>
    <w:rPr>
      <w:i/>
      <w:iCs/>
    </w:rPr>
  </w:style>
  <w:style w:type="paragraph" w:customStyle="1" w:styleId="af1">
    <w:name w:val="Текст в заданном формате"/>
    <w:basedOn w:val="a1"/>
    <w:qFormat/>
    <w:rsid w:val="00C166F6"/>
    <w:pPr>
      <w:suppressAutoHyphens/>
      <w:autoSpaceDE/>
      <w:autoSpaceDN/>
      <w:adjustRightInd/>
    </w:pPr>
    <w:rPr>
      <w:rFonts w:ascii="DejaVu Sans Mono" w:eastAsia="DejaVu Sans Mono" w:hAnsi="DejaVu Sans Mono" w:cs="DejaVu Sans Mono"/>
      <w:color w:val="000000"/>
      <w:sz w:val="28"/>
      <w:szCs w:val="28"/>
    </w:rPr>
  </w:style>
  <w:style w:type="paragraph" w:customStyle="1" w:styleId="af2">
    <w:name w:val="Содержимое таблицы"/>
    <w:basedOn w:val="a1"/>
    <w:qFormat/>
    <w:rsid w:val="00C166F6"/>
    <w:pPr>
      <w:suppressLineNumbers/>
      <w:suppressAutoHyphens/>
      <w:autoSpaceDE/>
      <w:autoSpaceDN/>
      <w:adjustRightInd/>
    </w:pPr>
    <w:rPr>
      <w:rFonts w:ascii="Times New Roman" w:eastAsia="Andale Sans UI" w:hAnsi="Times New Roman" w:cs="Times New Roman"/>
      <w:kern w:val="1"/>
      <w:sz w:val="24"/>
      <w:szCs w:val="24"/>
      <w:lang w:eastAsia="ar-SA"/>
    </w:rPr>
  </w:style>
  <w:style w:type="paragraph" w:customStyle="1" w:styleId="headertext">
    <w:name w:val="headertext"/>
    <w:basedOn w:val="a1"/>
    <w:rsid w:val="00C166F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satz-Standardschriftart">
    <w:name w:val="Absatz-Standardschriftart"/>
    <w:rsid w:val="00C166F6"/>
  </w:style>
  <w:style w:type="character" w:customStyle="1" w:styleId="WW-Absatz-Standardschriftart">
    <w:name w:val="WW-Absatz-Standardschriftart"/>
    <w:rsid w:val="00C166F6"/>
  </w:style>
  <w:style w:type="character" w:customStyle="1" w:styleId="WW-Absatz-Standardschriftart1">
    <w:name w:val="WW-Absatz-Standardschriftart1"/>
    <w:rsid w:val="00C166F6"/>
  </w:style>
  <w:style w:type="character" w:customStyle="1" w:styleId="WW-Absatz-Standardschriftart11">
    <w:name w:val="WW-Absatz-Standardschriftart11"/>
    <w:rsid w:val="00C166F6"/>
  </w:style>
  <w:style w:type="character" w:customStyle="1" w:styleId="WW-Absatz-Standardschriftart111">
    <w:name w:val="WW-Absatz-Standardschriftart111"/>
    <w:rsid w:val="00C166F6"/>
  </w:style>
  <w:style w:type="character" w:customStyle="1" w:styleId="WW-Absatz-Standardschriftart1111">
    <w:name w:val="WW-Absatz-Standardschriftart1111"/>
    <w:rsid w:val="00C166F6"/>
  </w:style>
  <w:style w:type="character" w:customStyle="1" w:styleId="WW-Absatz-Standardschriftart11111">
    <w:name w:val="WW-Absatz-Standardschriftart11111"/>
    <w:rsid w:val="00C166F6"/>
  </w:style>
  <w:style w:type="character" w:customStyle="1" w:styleId="WW-Absatz-Standardschriftart111111">
    <w:name w:val="WW-Absatz-Standardschriftart111111"/>
    <w:rsid w:val="00C166F6"/>
  </w:style>
  <w:style w:type="character" w:customStyle="1" w:styleId="WW-Absatz-Standardschriftart1111111">
    <w:name w:val="WW-Absatz-Standardschriftart1111111"/>
    <w:rsid w:val="00C166F6"/>
  </w:style>
  <w:style w:type="character" w:customStyle="1" w:styleId="22">
    <w:name w:val="Основной шрифт абзаца2"/>
    <w:rsid w:val="00C166F6"/>
  </w:style>
  <w:style w:type="character" w:customStyle="1" w:styleId="12">
    <w:name w:val="Основной шрифт абзаца1"/>
    <w:rsid w:val="00C166F6"/>
  </w:style>
  <w:style w:type="paragraph" w:customStyle="1" w:styleId="13">
    <w:name w:val="Заголовок1"/>
    <w:basedOn w:val="a1"/>
    <w:next w:val="a5"/>
    <w:rsid w:val="00C166F6"/>
    <w:pPr>
      <w:keepNext/>
      <w:widowControl/>
      <w:suppressAutoHyphens/>
      <w:autoSpaceDE/>
      <w:autoSpaceDN/>
      <w:adjustRightInd/>
      <w:spacing w:before="240" w:after="120"/>
    </w:pPr>
    <w:rPr>
      <w:rFonts w:eastAsia="DejaVu Sans" w:cs="Tahoma"/>
      <w:sz w:val="28"/>
      <w:szCs w:val="28"/>
      <w:lang w:eastAsia="ar-SA"/>
    </w:rPr>
  </w:style>
  <w:style w:type="paragraph" w:styleId="af3">
    <w:name w:val="List"/>
    <w:basedOn w:val="a5"/>
    <w:rsid w:val="00C166F6"/>
    <w:pPr>
      <w:suppressAutoHyphens/>
      <w:autoSpaceDE/>
      <w:autoSpaceDN/>
      <w:adjustRightInd/>
      <w:spacing w:after="120"/>
      <w:jc w:val="left"/>
    </w:pPr>
    <w:rPr>
      <w:rFonts w:ascii="Arial" w:eastAsia="Andale Sans UI" w:hAnsi="Arial" w:cs="Tahoma"/>
      <w:color w:val="auto"/>
      <w:kern w:val="1"/>
      <w:sz w:val="24"/>
      <w:szCs w:val="24"/>
      <w:lang w:eastAsia="ar-SA"/>
    </w:rPr>
  </w:style>
  <w:style w:type="paragraph" w:customStyle="1" w:styleId="23">
    <w:name w:val="Название2"/>
    <w:basedOn w:val="a1"/>
    <w:rsid w:val="00C166F6"/>
    <w:pPr>
      <w:widowControl/>
      <w:suppressLineNumbers/>
      <w:suppressAutoHyphens/>
      <w:autoSpaceDE/>
      <w:autoSpaceDN/>
      <w:adjustRightInd/>
      <w:spacing w:before="120" w:after="120"/>
    </w:pPr>
    <w:rPr>
      <w:rFonts w:ascii="Times New Roman" w:hAnsi="Times New Roman" w:cs="Tahoma"/>
      <w:i/>
      <w:iCs/>
      <w:sz w:val="24"/>
      <w:szCs w:val="24"/>
      <w:lang w:eastAsia="ar-SA"/>
    </w:rPr>
  </w:style>
  <w:style w:type="paragraph" w:customStyle="1" w:styleId="24">
    <w:name w:val="Указатель2"/>
    <w:basedOn w:val="a1"/>
    <w:rsid w:val="00C166F6"/>
    <w:pPr>
      <w:widowControl/>
      <w:suppressLineNumbers/>
      <w:suppressAutoHyphens/>
      <w:autoSpaceDE/>
      <w:autoSpaceDN/>
      <w:adjustRightInd/>
    </w:pPr>
    <w:rPr>
      <w:rFonts w:ascii="Times New Roman" w:hAnsi="Times New Roman" w:cs="Tahoma"/>
      <w:sz w:val="24"/>
      <w:szCs w:val="24"/>
      <w:lang w:eastAsia="ar-SA"/>
    </w:rPr>
  </w:style>
  <w:style w:type="paragraph" w:customStyle="1" w:styleId="14">
    <w:name w:val="Название1"/>
    <w:basedOn w:val="a1"/>
    <w:rsid w:val="00C166F6"/>
    <w:pPr>
      <w:widowControl/>
      <w:suppressLineNumbers/>
      <w:suppressAutoHyphens/>
      <w:autoSpaceDE/>
      <w:autoSpaceDN/>
      <w:adjustRightInd/>
      <w:spacing w:before="120" w:after="120"/>
    </w:pPr>
    <w:rPr>
      <w:rFonts w:cs="Tahoma"/>
      <w:i/>
      <w:iCs/>
      <w:szCs w:val="24"/>
      <w:lang w:eastAsia="ar-SA"/>
    </w:rPr>
  </w:style>
  <w:style w:type="paragraph" w:customStyle="1" w:styleId="15">
    <w:name w:val="Указатель1"/>
    <w:basedOn w:val="a1"/>
    <w:rsid w:val="00C166F6"/>
    <w:pPr>
      <w:widowControl/>
      <w:suppressLineNumbers/>
      <w:suppressAutoHyphens/>
      <w:autoSpaceDE/>
      <w:autoSpaceDN/>
      <w:adjustRightInd/>
    </w:pPr>
    <w:rPr>
      <w:rFonts w:cs="Tahoma"/>
      <w:sz w:val="24"/>
      <w:szCs w:val="24"/>
      <w:lang w:eastAsia="ar-SA"/>
    </w:rPr>
  </w:style>
  <w:style w:type="paragraph" w:styleId="af4">
    <w:name w:val="Normal (Web)"/>
    <w:basedOn w:val="a1"/>
    <w:uiPriority w:val="99"/>
    <w:rsid w:val="00C166F6"/>
    <w:pPr>
      <w:widowControl/>
      <w:suppressAutoHyphens/>
      <w:autoSpaceDE/>
      <w:autoSpaceDN/>
      <w:adjustRightInd/>
      <w:spacing w:before="280" w:after="280"/>
    </w:pPr>
    <w:rPr>
      <w:rFonts w:ascii="Times New Roman" w:hAnsi="Times New Roman" w:cs="Times New Roman"/>
      <w:sz w:val="24"/>
      <w:szCs w:val="24"/>
      <w:lang w:eastAsia="ar-SA"/>
    </w:rPr>
  </w:style>
  <w:style w:type="paragraph" w:customStyle="1" w:styleId="af5">
    <w:name w:val="Знак"/>
    <w:basedOn w:val="a1"/>
    <w:rsid w:val="00C166F6"/>
    <w:pPr>
      <w:widowControl/>
      <w:suppressAutoHyphens/>
      <w:autoSpaceDE/>
      <w:autoSpaceDN/>
      <w:adjustRightInd/>
      <w:spacing w:after="160" w:line="240" w:lineRule="exact"/>
    </w:pPr>
    <w:rPr>
      <w:rFonts w:ascii="Verdana" w:hAnsi="Verdana" w:cs="Times New Roman"/>
      <w:sz w:val="24"/>
      <w:szCs w:val="24"/>
      <w:lang w:val="en-US" w:eastAsia="ar-SA"/>
    </w:rPr>
  </w:style>
  <w:style w:type="paragraph" w:customStyle="1" w:styleId="16">
    <w:name w:val="Знак Знак Знак Знак Знак Знак Знак Знак Знак Знак1 Знак Знак Знак"/>
    <w:basedOn w:val="a1"/>
    <w:rsid w:val="00C166F6"/>
    <w:pPr>
      <w:widowControl/>
      <w:suppressAutoHyphens/>
      <w:autoSpaceDE/>
      <w:autoSpaceDN/>
      <w:adjustRightInd/>
      <w:spacing w:after="160" w:line="240" w:lineRule="exact"/>
    </w:pPr>
    <w:rPr>
      <w:rFonts w:ascii="Verdana" w:hAnsi="Verdana" w:cs="Times New Roman"/>
      <w:sz w:val="24"/>
      <w:szCs w:val="24"/>
      <w:lang w:val="en-US" w:eastAsia="ar-SA"/>
    </w:rPr>
  </w:style>
  <w:style w:type="paragraph" w:customStyle="1" w:styleId="af6">
    <w:name w:val="Заголовок таблицы"/>
    <w:basedOn w:val="af2"/>
    <w:qFormat/>
    <w:rsid w:val="00C166F6"/>
    <w:pPr>
      <w:jc w:val="center"/>
    </w:pPr>
    <w:rPr>
      <w:b/>
      <w:bCs/>
    </w:rPr>
  </w:style>
  <w:style w:type="paragraph" w:styleId="af7">
    <w:name w:val="No Spacing"/>
    <w:uiPriority w:val="1"/>
    <w:qFormat/>
    <w:rsid w:val="00672BE6"/>
    <w:rPr>
      <w:rFonts w:ascii="Calibri" w:hAnsi="Calibri"/>
      <w:sz w:val="22"/>
      <w:szCs w:val="22"/>
      <w:lang w:eastAsia="en-US"/>
    </w:rPr>
  </w:style>
  <w:style w:type="paragraph" w:customStyle="1" w:styleId="consplusnonformat">
    <w:name w:val="consplusnonformat"/>
    <w:basedOn w:val="a1"/>
    <w:rsid w:val="00D44E9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Заголовок 3 Знак"/>
    <w:link w:val="3"/>
    <w:uiPriority w:val="9"/>
    <w:rsid w:val="008A62E7"/>
    <w:rPr>
      <w:rFonts w:ascii="Cambria" w:eastAsia="Times New Roman" w:hAnsi="Cambria" w:cs="Times New Roman"/>
      <w:b/>
      <w:bCs/>
      <w:sz w:val="26"/>
      <w:szCs w:val="26"/>
    </w:rPr>
  </w:style>
  <w:style w:type="paragraph" w:customStyle="1" w:styleId="ConsPlusNonformat0">
    <w:name w:val="ConsPlusNonformat"/>
    <w:uiPriority w:val="99"/>
    <w:rsid w:val="00A36A68"/>
    <w:pPr>
      <w:widowControl w:val="0"/>
      <w:autoSpaceDE w:val="0"/>
      <w:autoSpaceDN w:val="0"/>
      <w:adjustRightInd w:val="0"/>
    </w:pPr>
    <w:rPr>
      <w:rFonts w:ascii="Courier New" w:eastAsia="Times New Roman" w:hAnsi="Courier New" w:cs="Courier New"/>
    </w:rPr>
  </w:style>
  <w:style w:type="character" w:customStyle="1" w:styleId="FontStyle17">
    <w:name w:val="Font Style17"/>
    <w:uiPriority w:val="99"/>
    <w:rsid w:val="00853DFA"/>
    <w:rPr>
      <w:rFonts w:ascii="Times New Roman" w:hAnsi="Times New Roman" w:cs="Times New Roman"/>
      <w:sz w:val="26"/>
      <w:szCs w:val="26"/>
    </w:rPr>
  </w:style>
  <w:style w:type="character" w:customStyle="1" w:styleId="FontStyle13">
    <w:name w:val="Font Style13"/>
    <w:uiPriority w:val="99"/>
    <w:rsid w:val="00C6530E"/>
    <w:rPr>
      <w:rFonts w:ascii="Times New Roman" w:hAnsi="Times New Roman" w:cs="Times New Roman"/>
      <w:b/>
      <w:bCs/>
      <w:sz w:val="22"/>
      <w:szCs w:val="22"/>
    </w:rPr>
  </w:style>
  <w:style w:type="paragraph" w:customStyle="1" w:styleId="Style5">
    <w:name w:val="Style5"/>
    <w:basedOn w:val="a1"/>
    <w:uiPriority w:val="99"/>
    <w:rsid w:val="00C6530E"/>
    <w:pPr>
      <w:spacing w:line="320" w:lineRule="exact"/>
      <w:ind w:firstLine="518"/>
      <w:jc w:val="both"/>
    </w:pPr>
    <w:rPr>
      <w:rFonts w:ascii="Times New Roman" w:hAnsi="Times New Roman" w:cs="Times New Roman"/>
      <w:sz w:val="24"/>
      <w:szCs w:val="24"/>
    </w:rPr>
  </w:style>
  <w:style w:type="paragraph" w:customStyle="1" w:styleId="Style6">
    <w:name w:val="Style6"/>
    <w:basedOn w:val="a1"/>
    <w:uiPriority w:val="99"/>
    <w:rsid w:val="00C6530E"/>
    <w:pPr>
      <w:spacing w:line="320" w:lineRule="exact"/>
      <w:ind w:firstLine="526"/>
      <w:jc w:val="both"/>
    </w:pPr>
    <w:rPr>
      <w:rFonts w:ascii="Times New Roman" w:hAnsi="Times New Roman" w:cs="Times New Roman"/>
      <w:sz w:val="24"/>
      <w:szCs w:val="24"/>
    </w:rPr>
  </w:style>
  <w:style w:type="character" w:customStyle="1" w:styleId="noprint">
    <w:name w:val="noprint"/>
    <w:basedOn w:val="a2"/>
    <w:rsid w:val="00AF2F7C"/>
  </w:style>
  <w:style w:type="table" w:styleId="af8">
    <w:name w:val="Table Grid"/>
    <w:basedOn w:val="a3"/>
    <w:uiPriority w:val="39"/>
    <w:rsid w:val="00CC2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6D3F"/>
    <w:pPr>
      <w:autoSpaceDE w:val="0"/>
      <w:autoSpaceDN w:val="0"/>
      <w:adjustRightInd w:val="0"/>
    </w:pPr>
    <w:rPr>
      <w:rFonts w:ascii="Arial" w:hAnsi="Arial" w:cs="Arial"/>
      <w:color w:val="000000"/>
      <w:sz w:val="24"/>
      <w:szCs w:val="24"/>
    </w:rPr>
  </w:style>
  <w:style w:type="paragraph" w:customStyle="1" w:styleId="ConsPlusTitle">
    <w:name w:val="ConsPlusTitle"/>
    <w:uiPriority w:val="99"/>
    <w:rsid w:val="002860B2"/>
    <w:pPr>
      <w:widowControl w:val="0"/>
      <w:autoSpaceDE w:val="0"/>
      <w:autoSpaceDN w:val="0"/>
      <w:adjustRightInd w:val="0"/>
    </w:pPr>
    <w:rPr>
      <w:rFonts w:ascii="Arial" w:eastAsia="Times New Roman" w:hAnsi="Arial" w:cs="Arial"/>
      <w:b/>
      <w:bCs/>
    </w:rPr>
  </w:style>
  <w:style w:type="character" w:customStyle="1" w:styleId="21">
    <w:name w:val="Заголовок 2 Знак"/>
    <w:link w:val="20"/>
    <w:uiPriority w:val="9"/>
    <w:rsid w:val="002860B2"/>
    <w:rPr>
      <w:rFonts w:ascii="Cambria" w:eastAsia="Times New Roman" w:hAnsi="Cambria" w:cs="Times New Roman"/>
      <w:b/>
      <w:bCs/>
      <w:color w:val="4F81BD"/>
      <w:sz w:val="26"/>
      <w:szCs w:val="26"/>
    </w:rPr>
  </w:style>
  <w:style w:type="paragraph" w:customStyle="1" w:styleId="17">
    <w:name w:val="Обычный1"/>
    <w:rsid w:val="00B2517E"/>
    <w:pPr>
      <w:widowControl w:val="0"/>
      <w:spacing w:line="360" w:lineRule="auto"/>
      <w:ind w:left="80" w:firstLine="760"/>
    </w:pPr>
    <w:rPr>
      <w:rFonts w:eastAsia="Times New Roman"/>
      <w:sz w:val="24"/>
    </w:rPr>
  </w:style>
  <w:style w:type="paragraph" w:customStyle="1" w:styleId="Bullet-1">
    <w:name w:val="Bullet-1"/>
    <w:basedOn w:val="17"/>
    <w:rsid w:val="004404B1"/>
    <w:pPr>
      <w:widowControl/>
      <w:numPr>
        <w:numId w:val="1"/>
      </w:numPr>
      <w:tabs>
        <w:tab w:val="center" w:pos="720"/>
        <w:tab w:val="left" w:pos="1134"/>
      </w:tabs>
      <w:spacing w:before="60" w:after="60" w:line="240" w:lineRule="auto"/>
    </w:pPr>
  </w:style>
  <w:style w:type="paragraph" w:customStyle="1" w:styleId="af9">
    <w:name w:val="Основной"/>
    <w:basedOn w:val="a1"/>
    <w:autoRedefine/>
    <w:uiPriority w:val="99"/>
    <w:rsid w:val="00717A04"/>
    <w:pPr>
      <w:widowControl/>
      <w:autoSpaceDE/>
      <w:autoSpaceDN/>
      <w:adjustRightInd/>
      <w:spacing w:before="60" w:after="60" w:line="360" w:lineRule="auto"/>
      <w:ind w:left="360"/>
      <w:jc w:val="both"/>
    </w:pPr>
    <w:rPr>
      <w:sz w:val="22"/>
      <w:szCs w:val="22"/>
    </w:rPr>
  </w:style>
  <w:style w:type="paragraph" w:customStyle="1" w:styleId="Text">
    <w:name w:val="Text"/>
    <w:basedOn w:val="a1"/>
    <w:link w:val="Text0"/>
    <w:uiPriority w:val="99"/>
    <w:rsid w:val="00717A04"/>
    <w:pPr>
      <w:widowControl/>
      <w:autoSpaceDE/>
      <w:autoSpaceDN/>
      <w:adjustRightInd/>
      <w:spacing w:before="120" w:after="120"/>
      <w:jc w:val="both"/>
    </w:pPr>
    <w:rPr>
      <w:rFonts w:ascii="Times New Roman" w:hAnsi="Times New Roman" w:cs="Times New Roman"/>
      <w:sz w:val="24"/>
      <w:szCs w:val="24"/>
      <w:lang w:val="x-none" w:eastAsia="en-US"/>
    </w:rPr>
  </w:style>
  <w:style w:type="character" w:customStyle="1" w:styleId="Text0">
    <w:name w:val="Text Знак"/>
    <w:link w:val="Text"/>
    <w:uiPriority w:val="99"/>
    <w:locked/>
    <w:rsid w:val="00717A04"/>
    <w:rPr>
      <w:rFonts w:eastAsia="Times New Roman"/>
      <w:sz w:val="24"/>
      <w:szCs w:val="24"/>
      <w:lang w:val="x-none" w:eastAsia="en-US"/>
    </w:rPr>
  </w:style>
  <w:style w:type="paragraph" w:customStyle="1" w:styleId="Paragraph0">
    <w:name w:val="Paragraph 0"/>
    <w:basedOn w:val="a1"/>
    <w:uiPriority w:val="99"/>
    <w:rsid w:val="00913D0D"/>
    <w:pPr>
      <w:widowControl/>
      <w:autoSpaceDE/>
      <w:autoSpaceDN/>
      <w:adjustRightInd/>
      <w:spacing w:after="120"/>
      <w:jc w:val="both"/>
    </w:pPr>
    <w:rPr>
      <w:rFonts w:ascii="Times New Roman" w:hAnsi="Times New Roman" w:cs="Times New Roman"/>
      <w:sz w:val="22"/>
      <w:szCs w:val="22"/>
    </w:rPr>
  </w:style>
  <w:style w:type="paragraph" w:styleId="afa">
    <w:name w:val="footnote text"/>
    <w:basedOn w:val="a1"/>
    <w:link w:val="afb"/>
    <w:uiPriority w:val="99"/>
    <w:semiHidden/>
    <w:unhideWhenUsed/>
    <w:rsid w:val="00264714"/>
    <w:pPr>
      <w:widowControl/>
      <w:autoSpaceDE/>
      <w:autoSpaceDN/>
      <w:adjustRightInd/>
    </w:pPr>
    <w:rPr>
      <w:rFonts w:asciiTheme="minorHAnsi" w:eastAsiaTheme="minorHAnsi" w:hAnsiTheme="minorHAnsi" w:cstheme="minorBidi"/>
      <w:lang w:eastAsia="en-US"/>
    </w:rPr>
  </w:style>
  <w:style w:type="character" w:customStyle="1" w:styleId="afb">
    <w:name w:val="Текст сноски Знак"/>
    <w:basedOn w:val="a2"/>
    <w:link w:val="afa"/>
    <w:uiPriority w:val="99"/>
    <w:semiHidden/>
    <w:rsid w:val="00264714"/>
    <w:rPr>
      <w:rFonts w:asciiTheme="minorHAnsi" w:eastAsiaTheme="minorHAnsi" w:hAnsiTheme="minorHAnsi" w:cstheme="minorBidi"/>
      <w:lang w:eastAsia="en-US"/>
    </w:rPr>
  </w:style>
  <w:style w:type="character" w:styleId="afc">
    <w:name w:val="footnote reference"/>
    <w:basedOn w:val="a2"/>
    <w:uiPriority w:val="99"/>
    <w:semiHidden/>
    <w:unhideWhenUsed/>
    <w:rsid w:val="00264714"/>
    <w:rPr>
      <w:vertAlign w:val="superscript"/>
    </w:rPr>
  </w:style>
  <w:style w:type="paragraph" w:customStyle="1" w:styleId="pboth">
    <w:name w:val="pboth"/>
    <w:basedOn w:val="a1"/>
    <w:rsid w:val="006E05A3"/>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TableNormal">
    <w:name w:val="Table Normal"/>
    <w:uiPriority w:val="2"/>
    <w:semiHidden/>
    <w:unhideWhenUsed/>
    <w:qFormat/>
    <w:rsid w:val="0050204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02044"/>
    <w:pPr>
      <w:adjustRightInd/>
    </w:pPr>
    <w:rPr>
      <w:rFonts w:ascii="Times New Roman" w:hAnsi="Times New Roman" w:cs="Times New Roman"/>
      <w:sz w:val="22"/>
      <w:szCs w:val="22"/>
      <w:lang w:eastAsia="en-US"/>
    </w:rPr>
  </w:style>
  <w:style w:type="paragraph" w:customStyle="1" w:styleId="110">
    <w:name w:val="Заголовок 11"/>
    <w:basedOn w:val="a1"/>
    <w:uiPriority w:val="1"/>
    <w:qFormat/>
    <w:rsid w:val="00EE41E8"/>
    <w:pPr>
      <w:adjustRightInd/>
      <w:spacing w:before="5"/>
      <w:ind w:left="3013"/>
      <w:outlineLvl w:val="1"/>
    </w:pPr>
    <w:rPr>
      <w:rFonts w:ascii="Times New Roman" w:hAnsi="Times New Roman" w:cs="Times New Roman"/>
      <w:sz w:val="28"/>
      <w:szCs w:val="28"/>
      <w:lang w:eastAsia="en-US"/>
    </w:rPr>
  </w:style>
  <w:style w:type="character" w:customStyle="1" w:styleId="afd">
    <w:name w:val="Выделение жирным"/>
    <w:qFormat/>
    <w:rsid w:val="00A01E5B"/>
    <w:rPr>
      <w:b/>
      <w:bCs/>
    </w:rPr>
  </w:style>
  <w:style w:type="character" w:customStyle="1" w:styleId="afe">
    <w:name w:val="Отступы элементов списка Знак"/>
    <w:basedOn w:val="a2"/>
    <w:link w:val="a"/>
    <w:qFormat/>
    <w:rsid w:val="00A060EC"/>
    <w:rPr>
      <w:rFonts w:cs="Times New Roman CYR"/>
    </w:rPr>
  </w:style>
  <w:style w:type="paragraph" w:customStyle="1" w:styleId="a">
    <w:name w:val="Отступы элементов списка"/>
    <w:basedOn w:val="a1"/>
    <w:link w:val="afe"/>
    <w:qFormat/>
    <w:rsid w:val="00A060EC"/>
    <w:pPr>
      <w:numPr>
        <w:numId w:val="42"/>
      </w:numPr>
      <w:tabs>
        <w:tab w:val="left" w:pos="0"/>
      </w:tabs>
      <w:autoSpaceDE/>
      <w:autoSpaceDN/>
      <w:adjustRightInd/>
      <w:spacing w:line="276" w:lineRule="auto"/>
      <w:ind w:left="0" w:firstLine="709"/>
      <w:jc w:val="both"/>
    </w:pPr>
    <w:rPr>
      <w:rFonts w:ascii="Times New Roman" w:eastAsia="Calibri" w:hAnsi="Times New Roman" w:cs="Times New Roman CYR"/>
    </w:rPr>
  </w:style>
  <w:style w:type="character" w:customStyle="1" w:styleId="aff">
    <w:name w:val="Абзац названия документа Знак"/>
    <w:basedOn w:val="a2"/>
    <w:link w:val="aff0"/>
    <w:qFormat/>
    <w:rsid w:val="00A060EC"/>
    <w:rPr>
      <w:sz w:val="26"/>
      <w:szCs w:val="24"/>
    </w:rPr>
  </w:style>
  <w:style w:type="paragraph" w:customStyle="1" w:styleId="aff0">
    <w:name w:val="Абзац названия документа"/>
    <w:basedOn w:val="a1"/>
    <w:link w:val="aff"/>
    <w:qFormat/>
    <w:rsid w:val="00A060EC"/>
    <w:pPr>
      <w:widowControl/>
      <w:autoSpaceDE/>
      <w:autoSpaceDN/>
      <w:adjustRightInd/>
      <w:spacing w:before="360" w:after="360" w:line="276" w:lineRule="auto"/>
    </w:pPr>
    <w:rPr>
      <w:rFonts w:ascii="Times New Roman" w:eastAsia="Calibri" w:hAnsi="Times New Roman" w:cs="Times New Roman"/>
      <w:sz w:val="26"/>
      <w:szCs w:val="24"/>
    </w:rPr>
  </w:style>
  <w:style w:type="paragraph" w:customStyle="1" w:styleId="a0">
    <w:name w:val="Список маркер (КейС)"/>
    <w:basedOn w:val="a1"/>
    <w:qFormat/>
    <w:rsid w:val="00A060EC"/>
    <w:pPr>
      <w:widowControl/>
      <w:numPr>
        <w:numId w:val="43"/>
      </w:numPr>
      <w:autoSpaceDE/>
      <w:autoSpaceDN/>
      <w:adjustRightInd/>
      <w:spacing w:line="276" w:lineRule="auto"/>
      <w:jc w:val="both"/>
    </w:pPr>
    <w:rPr>
      <w:rFonts w:ascii="Times New Roman" w:hAnsi="Times New Roman" w:cs="Times New Roman"/>
      <w:sz w:val="26"/>
      <w:szCs w:val="24"/>
    </w:rPr>
  </w:style>
  <w:style w:type="paragraph" w:customStyle="1" w:styleId="1">
    <w:name w:val="Большой список уровень 1"/>
    <w:basedOn w:val="a1"/>
    <w:next w:val="a1"/>
    <w:qFormat/>
    <w:rsid w:val="006B166C"/>
    <w:pPr>
      <w:keepNext/>
      <w:widowControl/>
      <w:numPr>
        <w:numId w:val="44"/>
      </w:numPr>
      <w:autoSpaceDE/>
      <w:autoSpaceDN/>
      <w:adjustRightInd/>
      <w:spacing w:before="360" w:line="276" w:lineRule="auto"/>
      <w:ind w:right="709" w:firstLine="0"/>
      <w:jc w:val="center"/>
    </w:pPr>
    <w:rPr>
      <w:rFonts w:ascii="Times New Roman" w:hAnsi="Times New Roman" w:cs="Times New Roman"/>
      <w:b/>
      <w:bCs/>
      <w:caps/>
      <w:sz w:val="26"/>
      <w:szCs w:val="28"/>
    </w:rPr>
  </w:style>
  <w:style w:type="paragraph" w:customStyle="1" w:styleId="2">
    <w:name w:val="Большой список уровень 2"/>
    <w:basedOn w:val="a1"/>
    <w:qFormat/>
    <w:rsid w:val="006B166C"/>
    <w:pPr>
      <w:widowControl/>
      <w:numPr>
        <w:ilvl w:val="1"/>
        <w:numId w:val="44"/>
      </w:numPr>
      <w:autoSpaceDE/>
      <w:autoSpaceDN/>
      <w:adjustRightInd/>
      <w:spacing w:line="276" w:lineRule="auto"/>
      <w:jc w:val="both"/>
    </w:pPr>
    <w:rPr>
      <w:rFonts w:ascii="Times New Roman" w:eastAsiaTheme="minorHAnsi" w:hAnsi="Times New Roman" w:cs="Times New Roman"/>
      <w:sz w:val="26"/>
      <w:szCs w:val="28"/>
      <w:lang w:eastAsia="en-US"/>
    </w:rPr>
  </w:style>
  <w:style w:type="paragraph" w:customStyle="1" w:styleId="125">
    <w:name w:val="Стиль Первая строка:  125 см"/>
    <w:basedOn w:val="a1"/>
    <w:qFormat/>
    <w:rsid w:val="000719A9"/>
    <w:pPr>
      <w:widowControl/>
      <w:autoSpaceDE/>
      <w:autoSpaceDN/>
      <w:adjustRightInd/>
      <w:spacing w:line="276" w:lineRule="auto"/>
      <w:ind w:firstLine="709"/>
      <w:jc w:val="both"/>
    </w:pPr>
    <w:rPr>
      <w:rFonts w:ascii="Times New Roman" w:hAnsi="Times New Roman" w:cs="Times New Roman"/>
      <w:sz w:val="26"/>
    </w:rPr>
  </w:style>
  <w:style w:type="paragraph" w:customStyle="1" w:styleId="aff1">
    <w:name w:val="Большой список маркированный"/>
    <w:basedOn w:val="a1"/>
    <w:qFormat/>
    <w:rsid w:val="006D5283"/>
    <w:pPr>
      <w:autoSpaceDE/>
      <w:autoSpaceDN/>
      <w:adjustRightInd/>
      <w:spacing w:line="276" w:lineRule="auto"/>
      <w:ind w:firstLine="709"/>
      <w:jc w:val="both"/>
    </w:pPr>
    <w:rPr>
      <w:rFonts w:ascii="Times New Roman" w:eastAsiaTheme="minorHAnsi" w:hAnsi="Times New Roman" w:cs="Times New Roman"/>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1169">
      <w:bodyDiv w:val="1"/>
      <w:marLeft w:val="0"/>
      <w:marRight w:val="0"/>
      <w:marTop w:val="0"/>
      <w:marBottom w:val="0"/>
      <w:divBdr>
        <w:top w:val="none" w:sz="0" w:space="0" w:color="auto"/>
        <w:left w:val="none" w:sz="0" w:space="0" w:color="auto"/>
        <w:bottom w:val="none" w:sz="0" w:space="0" w:color="auto"/>
        <w:right w:val="none" w:sz="0" w:space="0" w:color="auto"/>
      </w:divBdr>
    </w:div>
    <w:div w:id="542179363">
      <w:bodyDiv w:val="1"/>
      <w:marLeft w:val="0"/>
      <w:marRight w:val="0"/>
      <w:marTop w:val="0"/>
      <w:marBottom w:val="0"/>
      <w:divBdr>
        <w:top w:val="none" w:sz="0" w:space="0" w:color="auto"/>
        <w:left w:val="none" w:sz="0" w:space="0" w:color="auto"/>
        <w:bottom w:val="none" w:sz="0" w:space="0" w:color="auto"/>
        <w:right w:val="none" w:sz="0" w:space="0" w:color="auto"/>
      </w:divBdr>
    </w:div>
    <w:div w:id="604656753">
      <w:bodyDiv w:val="1"/>
      <w:marLeft w:val="0"/>
      <w:marRight w:val="0"/>
      <w:marTop w:val="0"/>
      <w:marBottom w:val="0"/>
      <w:divBdr>
        <w:top w:val="none" w:sz="0" w:space="0" w:color="auto"/>
        <w:left w:val="none" w:sz="0" w:space="0" w:color="auto"/>
        <w:bottom w:val="none" w:sz="0" w:space="0" w:color="auto"/>
        <w:right w:val="none" w:sz="0" w:space="0" w:color="auto"/>
      </w:divBdr>
    </w:div>
    <w:div w:id="1128814442">
      <w:bodyDiv w:val="1"/>
      <w:marLeft w:val="0"/>
      <w:marRight w:val="0"/>
      <w:marTop w:val="0"/>
      <w:marBottom w:val="0"/>
      <w:divBdr>
        <w:top w:val="none" w:sz="0" w:space="0" w:color="auto"/>
        <w:left w:val="none" w:sz="0" w:space="0" w:color="auto"/>
        <w:bottom w:val="none" w:sz="0" w:space="0" w:color="auto"/>
        <w:right w:val="none" w:sz="0" w:space="0" w:color="auto"/>
      </w:divBdr>
    </w:div>
    <w:div w:id="1206983651">
      <w:bodyDiv w:val="1"/>
      <w:marLeft w:val="0"/>
      <w:marRight w:val="0"/>
      <w:marTop w:val="0"/>
      <w:marBottom w:val="0"/>
      <w:divBdr>
        <w:top w:val="none" w:sz="0" w:space="0" w:color="auto"/>
        <w:left w:val="none" w:sz="0" w:space="0" w:color="auto"/>
        <w:bottom w:val="none" w:sz="0" w:space="0" w:color="auto"/>
        <w:right w:val="none" w:sz="0" w:space="0" w:color="auto"/>
      </w:divBdr>
      <w:divsChild>
        <w:div w:id="1431507147">
          <w:marLeft w:val="0"/>
          <w:marRight w:val="0"/>
          <w:marTop w:val="0"/>
          <w:marBottom w:val="0"/>
          <w:divBdr>
            <w:top w:val="none" w:sz="0" w:space="0" w:color="auto"/>
            <w:left w:val="none" w:sz="0" w:space="0" w:color="auto"/>
            <w:bottom w:val="none" w:sz="0" w:space="0" w:color="auto"/>
            <w:right w:val="none" w:sz="0" w:space="0" w:color="auto"/>
          </w:divBdr>
          <w:divsChild>
            <w:div w:id="12212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4782">
      <w:bodyDiv w:val="1"/>
      <w:marLeft w:val="0"/>
      <w:marRight w:val="0"/>
      <w:marTop w:val="0"/>
      <w:marBottom w:val="0"/>
      <w:divBdr>
        <w:top w:val="none" w:sz="0" w:space="0" w:color="auto"/>
        <w:left w:val="none" w:sz="0" w:space="0" w:color="auto"/>
        <w:bottom w:val="none" w:sz="0" w:space="0" w:color="auto"/>
        <w:right w:val="none" w:sz="0" w:space="0" w:color="auto"/>
      </w:divBdr>
    </w:div>
    <w:div w:id="1428884949">
      <w:bodyDiv w:val="1"/>
      <w:marLeft w:val="0"/>
      <w:marRight w:val="0"/>
      <w:marTop w:val="0"/>
      <w:marBottom w:val="0"/>
      <w:divBdr>
        <w:top w:val="none" w:sz="0" w:space="0" w:color="auto"/>
        <w:left w:val="none" w:sz="0" w:space="0" w:color="auto"/>
        <w:bottom w:val="none" w:sz="0" w:space="0" w:color="auto"/>
        <w:right w:val="none" w:sz="0" w:space="0" w:color="auto"/>
      </w:divBdr>
    </w:div>
    <w:div w:id="1568302845">
      <w:bodyDiv w:val="1"/>
      <w:marLeft w:val="0"/>
      <w:marRight w:val="0"/>
      <w:marTop w:val="0"/>
      <w:marBottom w:val="0"/>
      <w:divBdr>
        <w:top w:val="none" w:sz="0" w:space="0" w:color="auto"/>
        <w:left w:val="none" w:sz="0" w:space="0" w:color="auto"/>
        <w:bottom w:val="none" w:sz="0" w:space="0" w:color="auto"/>
        <w:right w:val="none" w:sz="0" w:space="0" w:color="auto"/>
      </w:divBdr>
    </w:div>
    <w:div w:id="1592816017">
      <w:bodyDiv w:val="1"/>
      <w:marLeft w:val="0"/>
      <w:marRight w:val="0"/>
      <w:marTop w:val="0"/>
      <w:marBottom w:val="0"/>
      <w:divBdr>
        <w:top w:val="none" w:sz="0" w:space="0" w:color="auto"/>
        <w:left w:val="none" w:sz="0" w:space="0" w:color="auto"/>
        <w:bottom w:val="none" w:sz="0" w:space="0" w:color="auto"/>
        <w:right w:val="none" w:sz="0" w:space="0" w:color="auto"/>
      </w:divBdr>
    </w:div>
    <w:div w:id="1639799945">
      <w:bodyDiv w:val="1"/>
      <w:marLeft w:val="0"/>
      <w:marRight w:val="0"/>
      <w:marTop w:val="0"/>
      <w:marBottom w:val="0"/>
      <w:divBdr>
        <w:top w:val="none" w:sz="0" w:space="0" w:color="auto"/>
        <w:left w:val="none" w:sz="0" w:space="0" w:color="auto"/>
        <w:bottom w:val="none" w:sz="0" w:space="0" w:color="auto"/>
        <w:right w:val="none" w:sz="0" w:space="0" w:color="auto"/>
      </w:divBdr>
    </w:div>
    <w:div w:id="1691103587">
      <w:bodyDiv w:val="1"/>
      <w:marLeft w:val="0"/>
      <w:marRight w:val="0"/>
      <w:marTop w:val="0"/>
      <w:marBottom w:val="0"/>
      <w:divBdr>
        <w:top w:val="none" w:sz="0" w:space="0" w:color="auto"/>
        <w:left w:val="none" w:sz="0" w:space="0" w:color="auto"/>
        <w:bottom w:val="none" w:sz="0" w:space="0" w:color="auto"/>
        <w:right w:val="none" w:sz="0" w:space="0" w:color="auto"/>
      </w:divBdr>
      <w:divsChild>
        <w:div w:id="70003207">
          <w:marLeft w:val="0"/>
          <w:marRight w:val="0"/>
          <w:marTop w:val="0"/>
          <w:marBottom w:val="0"/>
          <w:divBdr>
            <w:top w:val="none" w:sz="0" w:space="0" w:color="auto"/>
            <w:left w:val="none" w:sz="0" w:space="0" w:color="auto"/>
            <w:bottom w:val="none" w:sz="0" w:space="0" w:color="auto"/>
            <w:right w:val="none" w:sz="0" w:space="0" w:color="auto"/>
          </w:divBdr>
        </w:div>
        <w:div w:id="371997808">
          <w:marLeft w:val="0"/>
          <w:marRight w:val="0"/>
          <w:marTop w:val="0"/>
          <w:marBottom w:val="0"/>
          <w:divBdr>
            <w:top w:val="none" w:sz="0" w:space="0" w:color="auto"/>
            <w:left w:val="none" w:sz="0" w:space="0" w:color="auto"/>
            <w:bottom w:val="none" w:sz="0" w:space="0" w:color="auto"/>
            <w:right w:val="none" w:sz="0" w:space="0" w:color="auto"/>
          </w:divBdr>
        </w:div>
        <w:div w:id="649287545">
          <w:marLeft w:val="0"/>
          <w:marRight w:val="0"/>
          <w:marTop w:val="0"/>
          <w:marBottom w:val="0"/>
          <w:divBdr>
            <w:top w:val="none" w:sz="0" w:space="0" w:color="auto"/>
            <w:left w:val="none" w:sz="0" w:space="0" w:color="auto"/>
            <w:bottom w:val="none" w:sz="0" w:space="0" w:color="auto"/>
            <w:right w:val="none" w:sz="0" w:space="0" w:color="auto"/>
          </w:divBdr>
        </w:div>
        <w:div w:id="1206215827">
          <w:marLeft w:val="0"/>
          <w:marRight w:val="0"/>
          <w:marTop w:val="0"/>
          <w:marBottom w:val="0"/>
          <w:divBdr>
            <w:top w:val="none" w:sz="0" w:space="0" w:color="auto"/>
            <w:left w:val="none" w:sz="0" w:space="0" w:color="auto"/>
            <w:bottom w:val="none" w:sz="0" w:space="0" w:color="auto"/>
            <w:right w:val="none" w:sz="0" w:space="0" w:color="auto"/>
          </w:divBdr>
        </w:div>
        <w:div w:id="1427268383">
          <w:marLeft w:val="0"/>
          <w:marRight w:val="0"/>
          <w:marTop w:val="0"/>
          <w:marBottom w:val="0"/>
          <w:divBdr>
            <w:top w:val="none" w:sz="0" w:space="0" w:color="auto"/>
            <w:left w:val="none" w:sz="0" w:space="0" w:color="auto"/>
            <w:bottom w:val="none" w:sz="0" w:space="0" w:color="auto"/>
            <w:right w:val="none" w:sz="0" w:space="0" w:color="auto"/>
          </w:divBdr>
        </w:div>
        <w:div w:id="1496922380">
          <w:marLeft w:val="0"/>
          <w:marRight w:val="0"/>
          <w:marTop w:val="0"/>
          <w:marBottom w:val="0"/>
          <w:divBdr>
            <w:top w:val="none" w:sz="0" w:space="0" w:color="auto"/>
            <w:left w:val="none" w:sz="0" w:space="0" w:color="auto"/>
            <w:bottom w:val="none" w:sz="0" w:space="0" w:color="auto"/>
            <w:right w:val="none" w:sz="0" w:space="0" w:color="auto"/>
          </w:divBdr>
        </w:div>
        <w:div w:id="1617367635">
          <w:marLeft w:val="0"/>
          <w:marRight w:val="0"/>
          <w:marTop w:val="0"/>
          <w:marBottom w:val="0"/>
          <w:divBdr>
            <w:top w:val="none" w:sz="0" w:space="0" w:color="auto"/>
            <w:left w:val="none" w:sz="0" w:space="0" w:color="auto"/>
            <w:bottom w:val="none" w:sz="0" w:space="0" w:color="auto"/>
            <w:right w:val="none" w:sz="0" w:space="0" w:color="auto"/>
          </w:divBdr>
        </w:div>
        <w:div w:id="1889603572">
          <w:marLeft w:val="0"/>
          <w:marRight w:val="0"/>
          <w:marTop w:val="0"/>
          <w:marBottom w:val="0"/>
          <w:divBdr>
            <w:top w:val="none" w:sz="0" w:space="0" w:color="auto"/>
            <w:left w:val="none" w:sz="0" w:space="0" w:color="auto"/>
            <w:bottom w:val="none" w:sz="0" w:space="0" w:color="auto"/>
            <w:right w:val="none" w:sz="0" w:space="0" w:color="auto"/>
          </w:divBdr>
        </w:div>
        <w:div w:id="207631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8449D4-AC8B-496B-BF06-0F873E069E0C}">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5EF80-5144-47F0-81EB-BE50640C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6765</Words>
  <Characters>38567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ГУСЗН Оренбургской области</Company>
  <LinksUpToDate>false</LinksUpToDate>
  <CharactersWithSpaces>45242</CharactersWithSpaces>
  <SharedDoc>false</SharedDoc>
  <HLinks>
    <vt:vector size="6" baseType="variant">
      <vt:variant>
        <vt:i4>3342453</vt:i4>
      </vt:variant>
      <vt:variant>
        <vt:i4>0</vt:i4>
      </vt:variant>
      <vt:variant>
        <vt:i4>0</vt:i4>
      </vt:variant>
      <vt:variant>
        <vt:i4>5</vt:i4>
      </vt:variant>
      <vt:variant>
        <vt:lpwstr>http://dic.academic.ru/dic.nsf/ruwiki/60767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Поцецуев А.П.</dc:creator>
  <cp:keywords/>
  <cp:lastModifiedBy>Пользователь Windows</cp:lastModifiedBy>
  <cp:revision>7</cp:revision>
  <cp:lastPrinted>2025-03-10T07:53:00Z</cp:lastPrinted>
  <dcterms:created xsi:type="dcterms:W3CDTF">2025-03-19T09:54:00Z</dcterms:created>
  <dcterms:modified xsi:type="dcterms:W3CDTF">2025-03-26T09:31:00Z</dcterms:modified>
</cp:coreProperties>
</file>