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C91" w:rsidRPr="005C4C91" w:rsidRDefault="005C4C91" w:rsidP="005C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>Приложение № 1</w:t>
      </w:r>
    </w:p>
    <w:p w:rsidR="005C4C91" w:rsidRPr="005C4C91" w:rsidRDefault="005C4C91" w:rsidP="005C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к приказу</w:t>
      </w:r>
    </w:p>
    <w:p w:rsidR="005C4C91" w:rsidRPr="005C4C91" w:rsidRDefault="005C4C91" w:rsidP="005C4C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</w:t>
      </w: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от ________________ №_________</w:t>
      </w:r>
    </w:p>
    <w:p w:rsidR="005C4C91" w:rsidRPr="005C4C91" w:rsidRDefault="005C4C91" w:rsidP="005C4C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"/>
        <w:gridCol w:w="978"/>
        <w:gridCol w:w="152"/>
        <w:gridCol w:w="5456"/>
        <w:gridCol w:w="236"/>
        <w:gridCol w:w="2707"/>
        <w:gridCol w:w="236"/>
        <w:gridCol w:w="1323"/>
        <w:gridCol w:w="803"/>
        <w:gridCol w:w="898"/>
        <w:gridCol w:w="1701"/>
        <w:gridCol w:w="533"/>
      </w:tblGrid>
      <w:tr w:rsidR="005C4C91" w:rsidRPr="005C4C91" w:rsidTr="00053CCD">
        <w:trPr>
          <w:trHeight w:val="1241"/>
        </w:trPr>
        <w:tc>
          <w:tcPr>
            <w:tcW w:w="15309" w:type="dxa"/>
            <w:gridSpan w:val="12"/>
            <w:tcBorders>
              <w:bottom w:val="nil"/>
            </w:tcBorders>
            <w:shd w:val="clear" w:color="000000" w:fill="FFFFFF"/>
            <w:hideMark/>
          </w:tcPr>
          <w:p w:rsidR="005C4C91" w:rsidRDefault="005C4C91" w:rsidP="005C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N135"/>
            <w:bookmarkEnd w:id="0"/>
          </w:p>
          <w:p w:rsidR="005C4C91" w:rsidRPr="005C4C91" w:rsidRDefault="005C4C91" w:rsidP="005C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Тарифы </w:t>
            </w:r>
            <w:bookmarkStart w:id="1" w:name="_GoBack"/>
            <w:bookmarkEnd w:id="1"/>
            <w:r w:rsidRPr="005C4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на платные социальные услуги, предоставляемые на дому</w:t>
            </w:r>
          </w:p>
          <w:p w:rsidR="005C4C91" w:rsidRPr="005C4C91" w:rsidRDefault="005C4C91" w:rsidP="005C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77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Наименование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01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9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9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Социально-бытовые услуги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8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Уборка жилых помещений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38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полов, покрытых масляной краской, линолеумом, керамической плиткой и др.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ind w:left="6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полов деревянных неокрашенных или сильно загрязненных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8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полов в туалетной или ванной комнате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пылесосом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9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уборка (сметание пыли с мебели и паутины со стен)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7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5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жидких бытовых отходов (помоев)(не более 2 ведер объемом до 10 литров за один раз)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98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Покупка за счет средств получателя социальных услуг и доставка на дом продуктов питания, готовых блюд,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7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готовых блюд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 (до 7 кг)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7D77C6">
        <w:trPr>
          <w:gridBefore w:val="1"/>
          <w:gridAfter w:val="1"/>
          <w:wBefore w:w="286" w:type="dxa"/>
          <w:wAfter w:w="533" w:type="dxa"/>
          <w:trHeight w:val="84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ухода, книг, газет журналов</w:t>
            </w:r>
          </w:p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 (до 7 кг)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47,15</w:t>
            </w:r>
          </w:p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0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1.3.Покупка за счет средств получателя социальных услуг и доставка лекарственных средств и изделий медицинского назначения по заключению врачей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14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лекарственных средств, изделий медицинского назначения по заключению врачей (расстояние до аптеки до 500 метров)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25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лекарственных средств, изделий медицинского назначения по заключению врачей (расстояние до аптеки более 500 метров)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8"/>
        </w:trPr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  <w:r w:rsidRPr="00FE09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лекарственных средств, изделий медицинского назначения по заключению врачей (при нахождении аптечного пункта в другом населенном пункте)</w:t>
            </w:r>
          </w:p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1B8" w:rsidRPr="00FE09BB" w:rsidTr="005C4C91">
        <w:trPr>
          <w:gridBefore w:val="1"/>
          <w:gridAfter w:val="1"/>
          <w:wBefore w:w="286" w:type="dxa"/>
          <w:wAfter w:w="533" w:type="dxa"/>
          <w:trHeight w:val="577"/>
        </w:trPr>
        <w:tc>
          <w:tcPr>
            <w:tcW w:w="6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FFFFFF"/>
          </w:tcPr>
          <w:p w:rsidR="002D71B8" w:rsidRPr="00FE09BB" w:rsidRDefault="002D71B8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Помощь в приготовлении пищи и (или) приготовлении пищи</w:t>
            </w:r>
          </w:p>
        </w:tc>
        <w:tc>
          <w:tcPr>
            <w:tcW w:w="236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FFFFFF"/>
          </w:tcPr>
          <w:p w:rsidR="002D71B8" w:rsidRPr="00FE09BB" w:rsidRDefault="002D71B8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1B8" w:rsidRPr="00FE09BB" w:rsidRDefault="002D71B8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1B8" w:rsidRPr="00FE09BB" w:rsidRDefault="002D71B8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1B8" w:rsidRPr="00FE09BB" w:rsidRDefault="002D71B8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73"/>
        </w:trPr>
        <w:tc>
          <w:tcPr>
            <w:tcW w:w="9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8551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пищи: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15,58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1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пищи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1.4.2.1</w:t>
            </w:r>
          </w:p>
        </w:tc>
        <w:tc>
          <w:tcPr>
            <w:tcW w:w="8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трех блюд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6"/>
        </w:trPr>
        <w:tc>
          <w:tcPr>
            <w:tcW w:w="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1.4.2.2.</w:t>
            </w:r>
          </w:p>
        </w:tc>
        <w:tc>
          <w:tcPr>
            <w:tcW w:w="855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двух блюд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0"/>
        </w:trPr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E09BB" w:rsidRPr="00FE09BB" w:rsidRDefault="00FE09BB" w:rsidP="00CD79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1.4.2.3.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одного блюда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разогрев готовых блюд, мытье рук получателей социальных услуг перед приемом пищи, подача пищи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1.5.3.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лица и рук получателей социальных услуг после приема пищи, уборка и мытье использованной посуды и приборов подача пищи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химчистку, ремонт, обратная их доставка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за счет средств получателя социальных услуг вещей в химчистку, ремонт (доставка вещей)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6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</w:t>
            </w:r>
          </w:p>
        </w:tc>
        <w:tc>
          <w:tcPr>
            <w:tcW w:w="8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доставка вещей получателю социальных услуг из химчистки, ремонта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0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Покупка за счет средств  получателя социальных услуг топлива (в жилых помещениях в которых отсутствуют центральное отопление и (или) центральное водоснабжение)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86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 получателя социальных услуг топлива (в жилых помещениях без центрального отопления):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42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1.8.1.1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и оплата за счет средств получателя социальных услуг договора с юридическими или физическими лицами по поставке твердого топлива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5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1.8.1.2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необходимого температурного режима в жилом помещении получателя социальных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воды (не более 2-х ведер за одно посещение):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2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расстоянии до 50 метров;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252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1.8.2.2.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расстоянии от 50 метров до ближайшего источника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91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проведении ремонта жилых помещений за счет средств получателя социальных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98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услуг предприятиями торговли, коммунально-бытового обслуживания, связи и другими предприятиями, оказывающими услуги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0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 Обеспечение кратковременного присмотра за гражданами, нуждающимися в посторонней помощи, за детьми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4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гражданами, нуждающимися в посторонней помощи;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1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ребенком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17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1.11.3.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ребенком-инвалидом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4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посещении театров, выставок и других культурных мероприятий за счет средств получателя социальных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689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spacing w:after="2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 Предоставление гигиенических услуг лицам, неспособным по состоянию здоровья самостоятельно осуществлять за собой уход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волос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51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принятии водных процедур (ванна, душ)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0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на руках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1.13.4.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на ногах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9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1.13.5.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Бритье лица (помощь в бритье лица)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9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1.13.6.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уходе за зубами и зубными протезами, в пользовании очками и слуховым аппаратом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5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1.13.7.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Гигиенический уход (обмывание, обтирание), гигиена лица,рук, причесывание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6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1.13.8.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загрязненного нательного белья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1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1.13.9.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загрязненного постельного белья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3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1.13.10.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Одевание, раздевание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7D77C6">
        <w:trPr>
          <w:gridBefore w:val="1"/>
          <w:gridAfter w:val="1"/>
          <w:wBefore w:w="286" w:type="dxa"/>
          <w:wAfter w:w="533" w:type="dxa"/>
          <w:trHeight w:val="68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1.13.11.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3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1.14. 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писем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 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2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ритуальных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C21170">
        <w:trPr>
          <w:gridBefore w:val="1"/>
          <w:gridAfter w:val="1"/>
          <w:wBefore w:w="286" w:type="dxa"/>
          <w:wAfter w:w="533" w:type="dxa"/>
          <w:trHeight w:val="519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C21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1.17. Оказание транспортных услуг за счет средств получателя социальных услуг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AB3356" w:rsidRPr="00FE09BB" w:rsidTr="00AB3356">
        <w:trPr>
          <w:gridBefore w:val="1"/>
          <w:gridAfter w:val="1"/>
          <w:wBefore w:w="286" w:type="dxa"/>
          <w:wAfter w:w="533" w:type="dxa"/>
          <w:trHeight w:val="143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Оплата топлива для автомобилей по летней норме (с 16 апреля по 14 октября)</w:t>
            </w:r>
          </w:p>
          <w:p w:rsidR="00AB3356" w:rsidRPr="00AB3356" w:rsidRDefault="00AB3356" w:rsidP="00AB33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ГАЗ 2705</w:t>
            </w:r>
          </w:p>
          <w:p w:rsidR="00AB3356" w:rsidRPr="00AB3356" w:rsidRDefault="00AB3356" w:rsidP="00AB33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Лада Ларгус</w:t>
            </w:r>
          </w:p>
          <w:p w:rsidR="00AB3356" w:rsidRPr="00AB3356" w:rsidRDefault="00AB3356" w:rsidP="00AB33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LADA</w:t>
            </w: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GRANTA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1 км.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356" w:rsidRPr="00AB3356" w:rsidRDefault="00AB335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56" w:rsidRPr="00AB3356" w:rsidRDefault="00AB335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3356" w:rsidRPr="007D77C6" w:rsidRDefault="00AB335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7D77C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AB3356" w:rsidRPr="007D77C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5,23</w:t>
            </w:r>
          </w:p>
          <w:p w:rsidR="00AB3356" w:rsidRPr="007D77C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56" w:rsidRPr="00FE09BB" w:rsidRDefault="00AB3356" w:rsidP="00AB33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3356" w:rsidRPr="00FE09BB" w:rsidTr="00AB3356">
        <w:trPr>
          <w:gridBefore w:val="1"/>
          <w:gridAfter w:val="1"/>
          <w:wBefore w:w="286" w:type="dxa"/>
          <w:wAfter w:w="533" w:type="dxa"/>
          <w:trHeight w:val="136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Оплата топлива для автомобилей по зимней норме (с 15 октября по 15 апреля)</w:t>
            </w:r>
          </w:p>
          <w:p w:rsidR="00AB3356" w:rsidRPr="00AB3356" w:rsidRDefault="00AB3356" w:rsidP="00AB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  <w:p w:rsidR="00AB3356" w:rsidRPr="00AB3356" w:rsidRDefault="00AB3356" w:rsidP="00AB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Лада Ларгус</w:t>
            </w:r>
          </w:p>
          <w:p w:rsidR="00AB3356" w:rsidRPr="00AB3356" w:rsidRDefault="00AB3356" w:rsidP="00AB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LADA</w:t>
            </w: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B33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GRANTA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1 доставка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356" w:rsidRPr="00AB3356" w:rsidRDefault="00AB335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56" w:rsidRPr="007D77C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  <w:p w:rsidR="00AB3356" w:rsidRPr="007D77C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  <w:p w:rsidR="00AB3356" w:rsidRPr="007D77C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56" w:rsidRPr="00FE09BB" w:rsidRDefault="00AB3356" w:rsidP="00AB33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3356" w:rsidRPr="00FE09BB" w:rsidTr="007615DF">
        <w:trPr>
          <w:gridBefore w:val="1"/>
          <w:gridAfter w:val="1"/>
          <w:wBefore w:w="286" w:type="dxa"/>
          <w:wAfter w:w="533" w:type="dxa"/>
          <w:trHeight w:val="81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1.17.3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транспортных услуг автотранспортом поставщика социальных услуг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356" w:rsidRPr="00AB3356" w:rsidRDefault="00AB3356" w:rsidP="00AB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35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3356" w:rsidRPr="00AB3356" w:rsidRDefault="007D77C6" w:rsidP="00CD792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356" w:rsidRPr="00FE09BB" w:rsidRDefault="00AB3356" w:rsidP="00AB33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601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 Оказание помощи гражданам, нуждающимся в посторонней помощи в передвижении (перемещении) в пределах жилого помещения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5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Позиционирование в кровати, пересаживание (помощь при пересаживании)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3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Усаживание на край кровати (пересаживание)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914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1.18.3.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при передвижении по дому, удерживание, помощь при ходьбе, поддержка получателей социальных услуг при передвижении с использованием технических средств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23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 Стирка и глажка белья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7D77C6">
        <w:trPr>
          <w:gridBefore w:val="1"/>
          <w:gridAfter w:val="1"/>
          <w:wBefore w:w="286" w:type="dxa"/>
          <w:wAfter w:w="533" w:type="dxa"/>
          <w:trHeight w:val="43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 стирка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7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при машинной стирке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стирка или стирка в полуавтоматической стиральной машине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69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1.19.4.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Глажка белья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339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0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Выполнение процедур, связанных с сохранением здоровья получателя социальных услуг (измерение температуры тела, артериального давления, контроль за приемом лекарств и другое)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4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температуры тела, артериального давления, выявление и отслеживание изменений состояния здоровья  получателя социальных услуг по внешнему виду и самочувствию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716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предписаний врача, связанных со временем, способом, с частотой приема и сроком годности лекарств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2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лечебных режимов, помощь в принятии лекарственных препаратов, переворачивание, натирание мазью (кремом) в соответствии с назначением врача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37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биологических материалов  получателя социальных услуг в медицинские организации, расположенные по месту жительства получателя социальных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4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26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получателем социальных услуг с целью выявления отклонений в состоянии его здоровья: осмотр ушей, глаз, слизистых оболочек горла, носа, осмотр кожных покровов и волосистых частей тела; опрос получателя социальных услуг о самочувствии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84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Вызов врача или скорой помощи на дом </w:t>
            </w: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(получателям услуг полностью утратившим способность или возможность осуществлять самообслуживание)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022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Вызов врача или скорой помощи на дом </w:t>
            </w: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(получателям услуг частично утратившим способность или возможность осуществлять самообслуживание)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22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52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54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B602A2">
        <w:trPr>
          <w:gridBefore w:val="1"/>
          <w:gridAfter w:val="1"/>
          <w:wBefore w:w="286" w:type="dxa"/>
          <w:wAfter w:w="533" w:type="dxa"/>
          <w:trHeight w:val="71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реабилитационных мероприятий, в том числе в соответствии с индивидуальной программой реабилитации или абилитации инвалида (ребенка-инвалида)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36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Оказание помощи в проведении медико-социальной экспертизы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96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госпитализации нуждающихся в медицинские организации, в том числе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127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 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бесплатной зубопротезной (за исключением протезов из драгоценных металлов и других дорогостоящих материалов) и протезно-ортопедической помощи для получателей социальных услуг пожилого возраста и инвалидов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40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обеспечения техническими средствами ухода и реабилитации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09B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FE09BB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E09BB" w:rsidRPr="00FE09BB" w:rsidTr="005C4C91">
        <w:trPr>
          <w:gridBefore w:val="1"/>
          <w:gridAfter w:val="1"/>
          <w:wBefore w:w="286" w:type="dxa"/>
          <w:wAfter w:w="533" w:type="dxa"/>
          <w:trHeight w:val="69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Информирование, консультирование, оказание содействия в обеспечении получателя социальных услуг техническими средствами реабилитации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9BB" w:rsidRPr="00FE09BB" w:rsidRDefault="00FE09BB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09BB" w:rsidRPr="00FE09BB" w:rsidRDefault="00FE09BB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CD792F" w:rsidRPr="00FE09BB" w:rsidTr="005C4C91">
        <w:trPr>
          <w:gridBefore w:val="1"/>
          <w:gridAfter w:val="1"/>
          <w:wBefore w:w="286" w:type="dxa"/>
          <w:wAfter w:w="533" w:type="dxa"/>
          <w:trHeight w:val="69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92F" w:rsidRPr="00FE09BB" w:rsidRDefault="00CD792F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92F" w:rsidRPr="00FE09BB" w:rsidRDefault="00CD792F" w:rsidP="00FE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(предоставление) во временное пользование технического средства реабилитации из пункта проката, в том числе: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92F" w:rsidRPr="00FE09BB" w:rsidRDefault="00CD792F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92F" w:rsidRPr="00FE09BB" w:rsidRDefault="00CD792F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792F" w:rsidRPr="00FE09BB" w:rsidRDefault="00CD792F" w:rsidP="00FE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7D77C6">
        <w:trPr>
          <w:gridBefore w:val="1"/>
          <w:gridAfter w:val="1"/>
          <w:wBefore w:w="286" w:type="dxa"/>
          <w:wAfter w:w="533" w:type="dxa"/>
          <w:trHeight w:val="693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Кресло-коляска с ручным приводом (комнатная)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Кресло-коляска с ручным приводом (прогулочная)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27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2.10.2.3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Противопролежневый матрац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30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2.10.2.4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Трость опорная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40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2.10.2.5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Костыли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24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2.10.2.6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37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2.10.2.7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Кресло-стул с санитарным оснащением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B5176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33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2.10.2.8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Опора в кровать веревочная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31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2.10.2.9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Функциональная (адаптационная) кровать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30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2.10.2.10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Функциональная (адаптационная) кровать с электроприводом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28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Прикроватный столик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56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Сиденье в ванну (сиденье для ванны), сиденье в ванну (сиденье для ванны) с креплениями, стул в ванну (стул для ванны)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54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2.10.2.13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Подставка к ванне (вспомогательная ступенька к ванне)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55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2.10.2.14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57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2.10.2.15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Динамический параподиум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55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2.10.2.16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Ингалятор-небулайзер (компрессорный)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40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2.10.2.17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Глюкометр с речевым выходом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25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2.10.2.18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Цифровой диктофон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7D77C6">
        <w:trPr>
          <w:gridBefore w:val="1"/>
          <w:gridAfter w:val="1"/>
          <w:wBefore w:w="286" w:type="dxa"/>
          <w:wAfter w:w="533" w:type="dxa"/>
          <w:trHeight w:val="375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2.10.2.19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Брайлевский дисплей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C916C9">
        <w:trPr>
          <w:gridBefore w:val="1"/>
          <w:gridAfter w:val="1"/>
          <w:wBefore w:w="286" w:type="dxa"/>
          <w:wAfter w:w="533" w:type="dxa"/>
          <w:trHeight w:val="69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2.10.2.20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D82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Телефонный аппарат с определителем номера телефона и синтезатором речи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CD792F" w:rsidRDefault="00D82CE0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CE0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56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2.10.2.21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Ванна (ванночка) для мытья надувная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42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Судно подкладное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40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2.10.2.23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Ограждение для кровати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39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2.10.2.24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Доска для перемещения, доска для пересадки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37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2.10.2.25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Ванночка для мытья головы надувная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354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2.10.2.26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Тонометр электрический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16C9" w:rsidRPr="00FE09BB" w:rsidTr="00C916C9">
        <w:trPr>
          <w:gridBefore w:val="1"/>
          <w:gridAfter w:val="1"/>
          <w:wBefore w:w="286" w:type="dxa"/>
          <w:wAfter w:w="533" w:type="dxa"/>
          <w:trHeight w:val="34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2.10.2.27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9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Иные технические средства реабилитации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CD792F" w:rsidRDefault="00C916C9" w:rsidP="00CD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9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6C9" w:rsidRPr="00CD792F" w:rsidRDefault="00011EFC" w:rsidP="00CD79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6C9" w:rsidRPr="00FE09BB" w:rsidRDefault="00C916C9" w:rsidP="00C9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DE051A">
        <w:trPr>
          <w:gridBefore w:val="1"/>
          <w:gridAfter w:val="1"/>
          <w:wBefore w:w="286" w:type="dxa"/>
          <w:wAfter w:w="533" w:type="dxa"/>
          <w:trHeight w:val="421"/>
        </w:trPr>
        <w:tc>
          <w:tcPr>
            <w:tcW w:w="9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3.Социально - психологические услуги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ind w:left="-389" w:firstLine="3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601"/>
        </w:trPr>
        <w:tc>
          <w:tcPr>
            <w:tcW w:w="11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399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64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анализ психического состояния и индивидуальных особенностей личности получателей социальных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113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анализ психического состояния и индивидуальных особенностей личности получателей социальных услуг,</w:t>
            </w:r>
          </w:p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(получателям услуг полностью утратившим способность или возможность осуществлять самообслуживание)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анализ психического состояния и индивидуальных особенностей личности получателей социальных услуг в рамках ранней помощи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 детям и семьям с детьми, а также лицам, осуществляющим уход на дому за тяжелобольными гражданами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7D77C6">
        <w:trPr>
          <w:gridBefore w:val="1"/>
          <w:gridAfter w:val="1"/>
          <w:wBefore w:w="286" w:type="dxa"/>
          <w:wAfter w:w="533" w:type="dxa"/>
          <w:trHeight w:val="383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социальных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(дети-инвалиды) с тяжелыми формами заболеваний (синдром Дауна, расстройство аутического спектра и другое)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 «Школы ухода»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396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Социально-педагогические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лиц, осуществляющих уход на дому за тяжелобольными гражданами, практическим навыкам ухода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  навыкам общего ухода за тяжелобольными получателями социальных услуг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38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 "Школы  ухода"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26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2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69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 в рамках ранней помощи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1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получателям социальных услуг в организации обучения (в том числе в период межведомственных рейдов и социального патронажа)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7D77C6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4.3.2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коммуникативного общения получателей социальных услуг, полностью утративших способность либо возможность осуществлять самообслуживание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1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20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 при сопровождаемом проживании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родителям (законным представителям)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5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59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4.6.1.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8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 в рамках ранней помощи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475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ind w:right="-59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 Социально-трудовые услуги</w:t>
            </w:r>
          </w:p>
        </w:tc>
        <w:tc>
          <w:tcPr>
            <w:tcW w:w="8399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ind w:right="-5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Социально-трудовые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396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1392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образовательными организациями для организации обучения инвалидов, детей-инвалидов (сопровождение ребенка- инвалида от места жительства до образовательной организации и обратно)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7D77C6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образовательными организациями для организации обучения инвалидов  (сопровождение  инвалида от места жительства до образовательной организации и обратно)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15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ind w:right="-59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 услуги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ind w:right="-5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Социально-правовые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61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62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D57CED">
        <w:trPr>
          <w:gridBefore w:val="1"/>
          <w:gridAfter w:val="1"/>
          <w:wBefore w:w="286" w:type="dxa"/>
          <w:wAfter w:w="533" w:type="dxa"/>
          <w:trHeight w:val="702"/>
        </w:trPr>
        <w:tc>
          <w:tcPr>
            <w:tcW w:w="14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CE0" w:rsidRDefault="00D82CE0" w:rsidP="00D82CE0">
            <w:pPr>
              <w:spacing w:after="0" w:line="240" w:lineRule="auto"/>
              <w:ind w:right="-5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7.Услуги в целях повышения коммуникативного потенциала получателей социальных услуг, имеющих ограничения жизнедеятельности, </w:t>
            </w:r>
          </w:p>
          <w:p w:rsidR="00D82CE0" w:rsidRPr="00FE09BB" w:rsidRDefault="00D82CE0" w:rsidP="00D82CE0">
            <w:pPr>
              <w:spacing w:after="0" w:line="240" w:lineRule="auto"/>
              <w:ind w:right="-59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детей-инвалидов</w:t>
            </w: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22"/>
        </w:trPr>
        <w:tc>
          <w:tcPr>
            <w:tcW w:w="11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399" w:type="dxa"/>
            <w:gridSpan w:val="3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инвалидов пользованию средствами ухода и техническими средствами реабилитации</w:t>
            </w:r>
          </w:p>
        </w:tc>
        <w:tc>
          <w:tcPr>
            <w:tcW w:w="1559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701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17,01</w:t>
            </w:r>
          </w:p>
        </w:tc>
        <w:tc>
          <w:tcPr>
            <w:tcW w:w="1701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30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детей-инвалидов с тяжелыми формами заболеваний (синдром Дауна, расстройство аутистического спектра и другое), нуждающихся в более частых занятиях, а также при сопровождаемом проживании инвалидов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09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858"/>
        </w:trPr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</w:t>
            </w:r>
          </w:p>
        </w:tc>
        <w:tc>
          <w:tcPr>
            <w:tcW w:w="8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получателей социальных услуг, в том числе детей-инвалидов навыкам поведения в быту и общественных местах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642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7.3.2.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поведения в быту и общественных местах при организации сопровождаемого проживания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D82CE0" w:rsidRPr="00FE09BB" w:rsidTr="005C4C91">
        <w:trPr>
          <w:gridBefore w:val="1"/>
          <w:gridAfter w:val="1"/>
          <w:wBefore w:w="286" w:type="dxa"/>
          <w:wAfter w:w="533" w:type="dxa"/>
          <w:trHeight w:val="513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CE0" w:rsidRPr="00FE09BB" w:rsidRDefault="00D82CE0" w:rsidP="00CD79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CE0" w:rsidRPr="00FE09BB" w:rsidRDefault="00D82CE0" w:rsidP="00D82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2"/>
        <w:tblW w:w="14458" w:type="dxa"/>
        <w:tblInd w:w="421" w:type="dxa"/>
        <w:tblLook w:val="04A0" w:firstRow="1" w:lastRow="0" w:firstColumn="1" w:lastColumn="0" w:noHBand="0" w:noVBand="1"/>
      </w:tblPr>
      <w:tblGrid>
        <w:gridCol w:w="1120"/>
        <w:gridCol w:w="8377"/>
        <w:gridCol w:w="1559"/>
        <w:gridCol w:w="1701"/>
        <w:gridCol w:w="1701"/>
      </w:tblGrid>
      <w:tr w:rsidR="00E12377" w:rsidRPr="00E12377" w:rsidTr="00F87250">
        <w:tc>
          <w:tcPr>
            <w:tcW w:w="14458" w:type="dxa"/>
            <w:gridSpan w:val="5"/>
          </w:tcPr>
          <w:p w:rsidR="00E12377" w:rsidRPr="00E12377" w:rsidRDefault="00E12377" w:rsidP="00E12377">
            <w:pPr>
              <w:rPr>
                <w:b/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 Другие виды социально-бытовых услуг</w:t>
            </w: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Уход за домашними растениями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4.69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потолков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потолков и стен ванной комнаты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лестничной площадки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18.49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Утюжка белья (одежды)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Развешивание (снятие) белья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18.47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8.7.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Прикрепление тюля, портьер к карнизу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пог.м.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8.8.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Снятие тюля, портьер с карниза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пог.м.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5.52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8.9.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(чистка) зеркал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8.10.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Машинная стирка белья (не автомат)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29.54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Машинная стирка белья (автомат)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1.87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Стирка белья вручную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46.13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Подготовка погреба для хранения овощей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46.13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8.14.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Консервирование фруктов, ягод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3 кг.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46.13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8.15.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Консервирование овощей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5 л.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46.13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8.16.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Подготовка овощей для хранения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27,56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8.17.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Укладка овощей в погреб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8.18.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Доставка овощей, консервированных продуктов из погреба и других подсобных помещений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8.19.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Доставка медикаментов без рецепта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60.95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8.20.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Залив воды в систему отопления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F87250" w:rsidRDefault="00F87250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Ксерокопирование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прогон</w:t>
            </w:r>
          </w:p>
        </w:tc>
        <w:tc>
          <w:tcPr>
            <w:tcW w:w="1701" w:type="dxa"/>
          </w:tcPr>
          <w:p w:rsidR="00E12377" w:rsidRPr="000E3236" w:rsidRDefault="000E323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3.52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Расчистка снега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м³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40.60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Посадка картофеля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сотка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92.27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8.24.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Посадка рассады в грунт, посев семян в грядки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м³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31.41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8.25.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Весенняя (осенняя) уборка огорода, уборка двора, уборка прилегающей территории к дому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8.26.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Сбор овощей, картофеля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18.47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8.27.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Сбор ягод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60.95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8.28.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Доставка воды для полива, в баню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8.29.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Полив огорода ведром, лейкой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ведро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5.52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8.30.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Полив огорода шлангом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92.27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Обработка огорода химикатами от насекомых и сорняков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сот.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60.95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Прополка огорода мотыгой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Прополка огорода вручную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22.11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8.34.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Формирование, рыхление грядок, клумб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12.94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8.35.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Укрытие на зиму садовых растений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растение</w:t>
            </w:r>
          </w:p>
        </w:tc>
        <w:tc>
          <w:tcPr>
            <w:tcW w:w="1701" w:type="dxa"/>
          </w:tcPr>
          <w:p w:rsidR="00E12377" w:rsidRPr="000B2974" w:rsidRDefault="000B2974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8.36.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Перенос дров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м³</w:t>
            </w:r>
          </w:p>
        </w:tc>
        <w:tc>
          <w:tcPr>
            <w:tcW w:w="1701" w:type="dxa"/>
          </w:tcPr>
          <w:p w:rsidR="00E12377" w:rsidRPr="001F14D6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60,95</w:t>
            </w:r>
          </w:p>
        </w:tc>
        <w:tc>
          <w:tcPr>
            <w:tcW w:w="1701" w:type="dxa"/>
          </w:tcPr>
          <w:p w:rsidR="00E12377" w:rsidRPr="000B2974" w:rsidRDefault="00E12377" w:rsidP="000B297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8.37.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Побелка стен, печей и труб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20,35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8.38.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Побелка потолков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8.39.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Оклеивание обоями стен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8.40.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Оклеивание обоями потолков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Покраска потолка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46,13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Покраска стен, панелей, полов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29,54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Растирание лекарственными средствами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8.44.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полов, покрытых масляной краской, линолеумом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4,01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8.45.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полов деревянных неокрашенных или сильно загрязненных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8.46.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стен и полов в туалетной или ванной комнате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9,66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8.47.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окон с пластиковыми рамами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8.48.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окон с деревянными рамами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8.49.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стен, дверей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8.50.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ванн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8.51.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раковин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8.52.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унитазов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8.53.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балконов (лоджии, веранды)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8.54.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осветительных приборов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8.55.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батарей отопления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1F14D6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8.56.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холодильников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8.57.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газовой плиты 4-х конфорочной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8.58.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газовой плиты 2-х конфорочной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8.59.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Мытье посуды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4,94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8.60.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Уборка пылесосом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8.61.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Очистка от пыли дорожек, паласов, ковров (вручную)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8.62.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Сухая уборка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8.63.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Вынос мусора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8.64.</w:t>
            </w:r>
          </w:p>
        </w:tc>
        <w:tc>
          <w:tcPr>
            <w:tcW w:w="8377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Вынос жидких отходов</w:t>
            </w:r>
          </w:p>
        </w:tc>
        <w:tc>
          <w:tcPr>
            <w:tcW w:w="1559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E12377">
              <w:rPr>
                <w:sz w:val="24"/>
                <w:szCs w:val="24"/>
              </w:rPr>
              <w:t>1 услуга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8.65.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Уход за домашними растениями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8.66.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потолков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8.67.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потолков и стен ванной комнаты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8.68.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лестничной площадки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кв.м.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18,48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8.69.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Утюжка белья (одежды)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8.70.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Развешивание (снятие) белья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кг.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18,47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8.71.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Прикрепление тюля, портьер к карнизу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пог.м.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14,82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8.72.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Снятие тюля, портьер с карниза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пог.м.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5,52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2377" w:rsidRPr="00E12377" w:rsidTr="00E12377">
        <w:tc>
          <w:tcPr>
            <w:tcW w:w="1120" w:type="dxa"/>
          </w:tcPr>
          <w:p w:rsidR="00E12377" w:rsidRPr="00E12377" w:rsidRDefault="00E12377" w:rsidP="00E12377">
            <w:pPr>
              <w:jc w:val="center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8.73.</w:t>
            </w:r>
          </w:p>
        </w:tc>
        <w:tc>
          <w:tcPr>
            <w:tcW w:w="8377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Мытье (чистка) зеркал</w:t>
            </w:r>
          </w:p>
        </w:tc>
        <w:tc>
          <w:tcPr>
            <w:tcW w:w="1559" w:type="dxa"/>
            <w:vAlign w:val="center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E12377"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701" w:type="dxa"/>
          </w:tcPr>
          <w:p w:rsidR="00E12377" w:rsidRPr="00E12377" w:rsidRDefault="00291CCB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9,29</w:t>
            </w:r>
          </w:p>
        </w:tc>
        <w:tc>
          <w:tcPr>
            <w:tcW w:w="1701" w:type="dxa"/>
          </w:tcPr>
          <w:p w:rsidR="00E12377" w:rsidRPr="00E12377" w:rsidRDefault="00E12377" w:rsidP="00E12377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A45EE" w:rsidRPr="005C4C91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</w:p>
    <w:p w:rsidR="006A45EE" w:rsidRPr="005C4C91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к приказу</w:t>
      </w:r>
    </w:p>
    <w:p w:rsidR="006A45EE" w:rsidRPr="005C4C91" w:rsidRDefault="006A45EE" w:rsidP="006A45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</w:t>
      </w:r>
      <w:r w:rsidRPr="005C4C91">
        <w:rPr>
          <w:rFonts w:ascii="Times New Roman" w:eastAsia="Times New Roman" w:hAnsi="Times New Roman" w:cs="Times New Roman"/>
          <w:color w:val="000000"/>
          <w:lang w:eastAsia="ru-RU"/>
        </w:rPr>
        <w:t xml:space="preserve"> от ________________ №_________</w:t>
      </w:r>
    </w:p>
    <w:p w:rsidR="006A45EE" w:rsidRPr="005C4C91" w:rsidRDefault="006A45EE" w:rsidP="006A45E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532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"/>
        <w:gridCol w:w="10"/>
        <w:gridCol w:w="988"/>
        <w:gridCol w:w="7966"/>
        <w:gridCol w:w="1871"/>
        <w:gridCol w:w="1985"/>
        <w:gridCol w:w="1956"/>
        <w:gridCol w:w="536"/>
      </w:tblGrid>
      <w:tr w:rsidR="006A45EE" w:rsidRPr="005C4C91" w:rsidTr="00B80FDB">
        <w:trPr>
          <w:gridBefore w:val="1"/>
          <w:wBefore w:w="10" w:type="dxa"/>
          <w:trHeight w:val="1241"/>
        </w:trPr>
        <w:tc>
          <w:tcPr>
            <w:tcW w:w="153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A45EE" w:rsidRDefault="006A45EE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80FDB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5EE" w:rsidRDefault="006A45EE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4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Тарифы </w:t>
            </w:r>
            <w:r w:rsidRPr="005C4C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на платные социальные услуги, предоставляемые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полустационарной форме</w:t>
            </w:r>
          </w:p>
          <w:p w:rsidR="00B80FDB" w:rsidRPr="005C4C91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A45EE" w:rsidRPr="005C4C91" w:rsidRDefault="006A45EE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23F" w:rsidRPr="006A45EE" w:rsidTr="00B80FDB">
        <w:trPr>
          <w:gridAfter w:val="1"/>
          <w:wAfter w:w="536" w:type="dxa"/>
          <w:trHeight w:val="300"/>
        </w:trPr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Тариф  </w:t>
            </w:r>
          </w:p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(руб)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EF323F" w:rsidRPr="006A45EE" w:rsidTr="00B80FDB">
        <w:trPr>
          <w:gridAfter w:val="1"/>
          <w:wAfter w:w="536" w:type="dxa"/>
          <w:trHeight w:val="497"/>
        </w:trPr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323F" w:rsidRPr="006A45EE" w:rsidTr="00B80FDB">
        <w:trPr>
          <w:gridAfter w:val="1"/>
          <w:wAfter w:w="536" w:type="dxa"/>
          <w:trHeight w:val="68"/>
        </w:trPr>
        <w:tc>
          <w:tcPr>
            <w:tcW w:w="10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364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Социально-бытовые услуги: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323F" w:rsidRPr="006A45EE" w:rsidTr="00B80FDB">
        <w:trPr>
          <w:gridBefore w:val="2"/>
          <w:gridAfter w:val="1"/>
          <w:wBefore w:w="20" w:type="dxa"/>
          <w:wAfter w:w="536" w:type="dxa"/>
          <w:trHeight w:val="6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посещении театров, выставок и других культурных учреждений за счет средств получателя социальных услуг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482A06">
        <w:trPr>
          <w:gridBefore w:val="2"/>
          <w:gridAfter w:val="1"/>
          <w:wBefore w:w="20" w:type="dxa"/>
          <w:wAfter w:w="536" w:type="dxa"/>
          <w:trHeight w:val="511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Социально-медицинские услуги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323F" w:rsidRPr="006A45EE" w:rsidTr="00B80FDB">
        <w:trPr>
          <w:gridBefore w:val="2"/>
          <w:gridAfter w:val="1"/>
          <w:wBefore w:w="20" w:type="dxa"/>
          <w:wAfter w:w="536" w:type="dxa"/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323F" w:rsidRPr="006A45EE" w:rsidTr="00B80FDB">
        <w:trPr>
          <w:gridBefore w:val="2"/>
          <w:gridAfter w:val="1"/>
          <w:wBefore w:w="20" w:type="dxa"/>
          <w:wAfter w:w="536" w:type="dxa"/>
          <w:trHeight w:val="4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обеспечения техническими средствами ухода и реабилитации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591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B80FDB" w:rsidRPr="006A45EE" w:rsidRDefault="00B80FDB" w:rsidP="00B80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F323F" w:rsidRPr="006A45EE" w:rsidTr="00B80FDB">
        <w:trPr>
          <w:gridBefore w:val="2"/>
          <w:gridAfter w:val="1"/>
          <w:wBefore w:w="20" w:type="dxa"/>
          <w:wAfter w:w="536" w:type="dxa"/>
          <w:trHeight w:val="7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консультация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F323F" w:rsidRPr="006A45EE" w:rsidTr="00B80FDB">
        <w:trPr>
          <w:gridBefore w:val="2"/>
          <w:gridAfter w:val="1"/>
          <w:wBefore w:w="20" w:type="dxa"/>
          <w:wAfter w:w="536" w:type="dxa"/>
          <w:trHeight w:val="64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помощь и поддержка детям и семьям с детьми, а также лицам, осуществляющим уход на дому за тяжелобольными гражданами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23F" w:rsidRPr="006A45EE" w:rsidRDefault="00EF323F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942F01">
        <w:trPr>
          <w:gridBefore w:val="2"/>
          <w:gridAfter w:val="1"/>
          <w:wBefore w:w="20" w:type="dxa"/>
          <w:wAfter w:w="536" w:type="dxa"/>
          <w:trHeight w:val="562"/>
        </w:trPr>
        <w:tc>
          <w:tcPr>
            <w:tcW w:w="1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Социально-педагогические услуги </w:t>
            </w:r>
          </w:p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 с получателем социальных услуг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 в рамках ранней помощи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 при организации социальной занятости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4.4.1.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4.4.2.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консультативных услуг детям и семьям с детьми в рамках ранней помощи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94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9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315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Социально-трудовые услуги</w:t>
            </w:r>
          </w:p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315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Социально-правовые услуги</w:t>
            </w:r>
          </w:p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147,75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147,75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443,27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915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0FDB" w:rsidRPr="006A45EE" w:rsidTr="00B80FDB">
        <w:trPr>
          <w:gridBefore w:val="2"/>
          <w:gridAfter w:val="1"/>
          <w:wBefore w:w="20" w:type="dxa"/>
          <w:wAfter w:w="536" w:type="dxa"/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D6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0FDB" w:rsidRPr="006A45EE" w:rsidRDefault="00B80FDB" w:rsidP="006A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E051A" w:rsidRDefault="00DE051A"/>
    <w:sectPr w:rsidR="00DE051A" w:rsidSect="00FE09B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C6" w:rsidRDefault="007D77C6" w:rsidP="007D77C6">
      <w:pPr>
        <w:spacing w:after="0" w:line="240" w:lineRule="auto"/>
      </w:pPr>
      <w:r>
        <w:separator/>
      </w:r>
    </w:p>
  </w:endnote>
  <w:endnote w:type="continuationSeparator" w:id="0">
    <w:p w:rsidR="007D77C6" w:rsidRDefault="007D77C6" w:rsidP="007D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C6" w:rsidRDefault="007D77C6" w:rsidP="007D77C6">
      <w:pPr>
        <w:spacing w:after="0" w:line="240" w:lineRule="auto"/>
      </w:pPr>
      <w:r>
        <w:separator/>
      </w:r>
    </w:p>
  </w:footnote>
  <w:footnote w:type="continuationSeparator" w:id="0">
    <w:p w:rsidR="007D77C6" w:rsidRDefault="007D77C6" w:rsidP="007D7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822"/>
    <w:multiLevelType w:val="hybridMultilevel"/>
    <w:tmpl w:val="3C5E339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BB56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B53E4B"/>
    <w:multiLevelType w:val="hybridMultilevel"/>
    <w:tmpl w:val="EB60875A"/>
    <w:lvl w:ilvl="0" w:tplc="7570C9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3F6B93"/>
    <w:multiLevelType w:val="hybridMultilevel"/>
    <w:tmpl w:val="76FC223E"/>
    <w:lvl w:ilvl="0" w:tplc="7570C90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F03CE"/>
    <w:multiLevelType w:val="multilevel"/>
    <w:tmpl w:val="AE8A71D8"/>
    <w:lvl w:ilvl="0">
      <w:start w:val="1"/>
      <w:numFmt w:val="decimal"/>
      <w:suff w:val="space"/>
      <w:lvlText w:val="%1."/>
      <w:lvlJc w:val="left"/>
      <w:pPr>
        <w:ind w:left="624" w:hanging="264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5543528"/>
    <w:multiLevelType w:val="multilevel"/>
    <w:tmpl w:val="FD8C77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7BA55F4"/>
    <w:multiLevelType w:val="hybridMultilevel"/>
    <w:tmpl w:val="51DE3628"/>
    <w:lvl w:ilvl="0" w:tplc="7570C90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30542A"/>
    <w:multiLevelType w:val="hybridMultilevel"/>
    <w:tmpl w:val="18F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5F7B"/>
    <w:multiLevelType w:val="hybridMultilevel"/>
    <w:tmpl w:val="591E5A56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2DF70A49"/>
    <w:multiLevelType w:val="multilevel"/>
    <w:tmpl w:val="49BAD738"/>
    <w:lvl w:ilvl="0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9" w:hanging="2160"/>
      </w:pPr>
      <w:rPr>
        <w:rFonts w:hint="default"/>
      </w:rPr>
    </w:lvl>
  </w:abstractNum>
  <w:abstractNum w:abstractNumId="10" w15:restartNumberingAfterBreak="0">
    <w:nsid w:val="31350A8C"/>
    <w:multiLevelType w:val="multilevel"/>
    <w:tmpl w:val="C01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340C6"/>
    <w:multiLevelType w:val="hybridMultilevel"/>
    <w:tmpl w:val="97646DC2"/>
    <w:lvl w:ilvl="0" w:tplc="04BC1A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34893A03"/>
    <w:multiLevelType w:val="hybridMultilevel"/>
    <w:tmpl w:val="87B0FE14"/>
    <w:lvl w:ilvl="0" w:tplc="D1F434F4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8206BE"/>
    <w:multiLevelType w:val="multilevel"/>
    <w:tmpl w:val="750CDEE8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 w15:restartNumberingAfterBreak="0">
    <w:nsid w:val="37796AFC"/>
    <w:multiLevelType w:val="hybridMultilevel"/>
    <w:tmpl w:val="24CAC9AC"/>
    <w:lvl w:ilvl="0" w:tplc="D1F434F4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F901A1"/>
    <w:multiLevelType w:val="multilevel"/>
    <w:tmpl w:val="5388F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A574A10"/>
    <w:multiLevelType w:val="hybridMultilevel"/>
    <w:tmpl w:val="0EF05442"/>
    <w:lvl w:ilvl="0" w:tplc="EE02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C43D2"/>
    <w:multiLevelType w:val="hybridMultilevel"/>
    <w:tmpl w:val="357E9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11268"/>
    <w:multiLevelType w:val="hybridMultilevel"/>
    <w:tmpl w:val="A24A5E5E"/>
    <w:lvl w:ilvl="0" w:tplc="7570C90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2B330F"/>
    <w:multiLevelType w:val="hybridMultilevel"/>
    <w:tmpl w:val="E11453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26645F"/>
    <w:multiLevelType w:val="multilevel"/>
    <w:tmpl w:val="AE8A71D8"/>
    <w:lvl w:ilvl="0">
      <w:start w:val="1"/>
      <w:numFmt w:val="decimal"/>
      <w:suff w:val="space"/>
      <w:lvlText w:val="%1."/>
      <w:lvlJc w:val="left"/>
      <w:pPr>
        <w:ind w:left="624" w:hanging="264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42D52C63"/>
    <w:multiLevelType w:val="hybridMultilevel"/>
    <w:tmpl w:val="154443A4"/>
    <w:lvl w:ilvl="0" w:tplc="D1F434F4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1E2715"/>
    <w:multiLevelType w:val="hybridMultilevel"/>
    <w:tmpl w:val="FC723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31EF6"/>
    <w:multiLevelType w:val="multilevel"/>
    <w:tmpl w:val="C012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2E43B9"/>
    <w:multiLevelType w:val="hybridMultilevel"/>
    <w:tmpl w:val="DA267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9605D"/>
    <w:multiLevelType w:val="multilevel"/>
    <w:tmpl w:val="81BEFE62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 w15:restartNumberingAfterBreak="0">
    <w:nsid w:val="4C813EC3"/>
    <w:multiLevelType w:val="hybridMultilevel"/>
    <w:tmpl w:val="C4F44A44"/>
    <w:lvl w:ilvl="0" w:tplc="D1F434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80131C"/>
    <w:multiLevelType w:val="hybridMultilevel"/>
    <w:tmpl w:val="7FDA414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4A75A54"/>
    <w:multiLevelType w:val="hybridMultilevel"/>
    <w:tmpl w:val="3434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326A63"/>
    <w:multiLevelType w:val="hybridMultilevel"/>
    <w:tmpl w:val="154457B4"/>
    <w:lvl w:ilvl="0" w:tplc="7570C90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DC6FA5"/>
    <w:multiLevelType w:val="hybridMultilevel"/>
    <w:tmpl w:val="9E62A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E50D4"/>
    <w:multiLevelType w:val="multilevel"/>
    <w:tmpl w:val="375E68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841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6B1E21C8"/>
    <w:multiLevelType w:val="multilevel"/>
    <w:tmpl w:val="4C70EC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3" w15:restartNumberingAfterBreak="0">
    <w:nsid w:val="6D006030"/>
    <w:multiLevelType w:val="multilevel"/>
    <w:tmpl w:val="750CDEE8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4" w15:restartNumberingAfterBreak="0">
    <w:nsid w:val="6D5179B9"/>
    <w:multiLevelType w:val="hybridMultilevel"/>
    <w:tmpl w:val="DBC0D1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88588D"/>
    <w:multiLevelType w:val="hybridMultilevel"/>
    <w:tmpl w:val="DF5C62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41E048E"/>
    <w:multiLevelType w:val="hybridMultilevel"/>
    <w:tmpl w:val="4494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80E6F"/>
    <w:multiLevelType w:val="multilevel"/>
    <w:tmpl w:val="EBEA2E2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8" w15:restartNumberingAfterBreak="0">
    <w:nsid w:val="7E8A5462"/>
    <w:multiLevelType w:val="hybridMultilevel"/>
    <w:tmpl w:val="E7CC0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FED091F"/>
    <w:multiLevelType w:val="hybridMultilevel"/>
    <w:tmpl w:val="392CB9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0"/>
  </w:num>
  <w:num w:numId="5">
    <w:abstractNumId w:val="39"/>
  </w:num>
  <w:num w:numId="6">
    <w:abstractNumId w:val="8"/>
  </w:num>
  <w:num w:numId="7">
    <w:abstractNumId w:val="15"/>
  </w:num>
  <w:num w:numId="8">
    <w:abstractNumId w:val="26"/>
  </w:num>
  <w:num w:numId="9">
    <w:abstractNumId w:val="31"/>
  </w:num>
  <w:num w:numId="10">
    <w:abstractNumId w:val="21"/>
  </w:num>
  <w:num w:numId="11">
    <w:abstractNumId w:val="14"/>
  </w:num>
  <w:num w:numId="12">
    <w:abstractNumId w:val="12"/>
  </w:num>
  <w:num w:numId="13">
    <w:abstractNumId w:val="17"/>
  </w:num>
  <w:num w:numId="14">
    <w:abstractNumId w:val="2"/>
  </w:num>
  <w:num w:numId="15">
    <w:abstractNumId w:val="29"/>
  </w:num>
  <w:num w:numId="16">
    <w:abstractNumId w:val="24"/>
  </w:num>
  <w:num w:numId="17">
    <w:abstractNumId w:val="7"/>
  </w:num>
  <w:num w:numId="18">
    <w:abstractNumId w:val="30"/>
  </w:num>
  <w:num w:numId="19">
    <w:abstractNumId w:val="3"/>
  </w:num>
  <w:num w:numId="20">
    <w:abstractNumId w:val="18"/>
  </w:num>
  <w:num w:numId="21">
    <w:abstractNumId w:val="27"/>
  </w:num>
  <w:num w:numId="22">
    <w:abstractNumId w:val="28"/>
  </w:num>
  <w:num w:numId="23">
    <w:abstractNumId w:val="35"/>
  </w:num>
  <w:num w:numId="24">
    <w:abstractNumId w:val="38"/>
  </w:num>
  <w:num w:numId="25">
    <w:abstractNumId w:val="22"/>
  </w:num>
  <w:num w:numId="26">
    <w:abstractNumId w:val="36"/>
  </w:num>
  <w:num w:numId="27">
    <w:abstractNumId w:val="11"/>
  </w:num>
  <w:num w:numId="28">
    <w:abstractNumId w:val="34"/>
  </w:num>
  <w:num w:numId="29">
    <w:abstractNumId w:val="4"/>
  </w:num>
  <w:num w:numId="30">
    <w:abstractNumId w:val="1"/>
  </w:num>
  <w:num w:numId="31">
    <w:abstractNumId w:val="37"/>
  </w:num>
  <w:num w:numId="32">
    <w:abstractNumId w:val="33"/>
  </w:num>
  <w:num w:numId="33">
    <w:abstractNumId w:val="33"/>
    <w:lvlOverride w:ilvl="0">
      <w:lvl w:ilvl="0">
        <w:start w:val="1"/>
        <w:numFmt w:val="decimal"/>
        <w:lvlText w:val="%1."/>
        <w:lvlJc w:val="left"/>
        <w:pPr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cs="Times New Roman" w:hint="default"/>
        </w:rPr>
      </w:lvl>
    </w:lvlOverride>
  </w:num>
  <w:num w:numId="34">
    <w:abstractNumId w:val="6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6"/>
  </w:num>
  <w:num w:numId="38">
    <w:abstractNumId w:val="20"/>
  </w:num>
  <w:num w:numId="39">
    <w:abstractNumId w:val="19"/>
  </w:num>
  <w:num w:numId="40">
    <w:abstractNumId w:val="13"/>
  </w:num>
  <w:num w:numId="41">
    <w:abstractNumId w:val="25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AC"/>
    <w:rsid w:val="0000619B"/>
    <w:rsid w:val="00011EFC"/>
    <w:rsid w:val="00024F71"/>
    <w:rsid w:val="00053CCD"/>
    <w:rsid w:val="000B2974"/>
    <w:rsid w:val="000B5176"/>
    <w:rsid w:val="000E3236"/>
    <w:rsid w:val="001F14D6"/>
    <w:rsid w:val="00291CCB"/>
    <w:rsid w:val="002D71B8"/>
    <w:rsid w:val="004604D7"/>
    <w:rsid w:val="005B4CAC"/>
    <w:rsid w:val="005C4C91"/>
    <w:rsid w:val="005E19E4"/>
    <w:rsid w:val="006A45EE"/>
    <w:rsid w:val="007615DF"/>
    <w:rsid w:val="007D77C6"/>
    <w:rsid w:val="008C78AA"/>
    <w:rsid w:val="00A01346"/>
    <w:rsid w:val="00AB3356"/>
    <w:rsid w:val="00B602A2"/>
    <w:rsid w:val="00B70DA6"/>
    <w:rsid w:val="00B80FDB"/>
    <w:rsid w:val="00BD6EF3"/>
    <w:rsid w:val="00C21170"/>
    <w:rsid w:val="00C916C9"/>
    <w:rsid w:val="00CD531F"/>
    <w:rsid w:val="00CD792F"/>
    <w:rsid w:val="00D46BA8"/>
    <w:rsid w:val="00D57CED"/>
    <w:rsid w:val="00D665B7"/>
    <w:rsid w:val="00D82CE0"/>
    <w:rsid w:val="00DE051A"/>
    <w:rsid w:val="00E12377"/>
    <w:rsid w:val="00EF323F"/>
    <w:rsid w:val="00F87250"/>
    <w:rsid w:val="00FE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BE0F3-426E-4186-A112-38DC973F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5EE"/>
  </w:style>
  <w:style w:type="paragraph" w:styleId="1">
    <w:name w:val="heading 1"/>
    <w:basedOn w:val="a"/>
    <w:next w:val="a"/>
    <w:link w:val="10"/>
    <w:qFormat/>
    <w:rsid w:val="00FE09BB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09B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E09B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Century" w:eastAsia="Times New Roman" w:hAnsi="Century" w:cs="Times New Roman"/>
      <w:b/>
      <w:caps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E09B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9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09B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09BB"/>
    <w:rPr>
      <w:rFonts w:ascii="Century" w:eastAsia="Times New Roman" w:hAnsi="Century" w:cs="Times New Roman"/>
      <w:b/>
      <w:caps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E09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09BB"/>
  </w:style>
  <w:style w:type="paragraph" w:styleId="a3">
    <w:name w:val="header"/>
    <w:basedOn w:val="a"/>
    <w:link w:val="a4"/>
    <w:uiPriority w:val="99"/>
    <w:rsid w:val="00FE09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E0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E09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E09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FE09BB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E09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FE09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E09B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b">
    <w:name w:val="Hyperlink"/>
    <w:basedOn w:val="a0"/>
    <w:uiPriority w:val="99"/>
    <w:rsid w:val="00FE09BB"/>
    <w:rPr>
      <w:color w:val="0000FF"/>
      <w:u w:val="single"/>
    </w:rPr>
  </w:style>
  <w:style w:type="character" w:styleId="ac">
    <w:name w:val="FollowedHyperlink"/>
    <w:basedOn w:val="a0"/>
    <w:uiPriority w:val="99"/>
    <w:rsid w:val="00FE09BB"/>
    <w:rPr>
      <w:color w:val="800080"/>
      <w:u w:val="single"/>
    </w:rPr>
  </w:style>
  <w:style w:type="paragraph" w:styleId="ad">
    <w:name w:val="Balloon Text"/>
    <w:basedOn w:val="a"/>
    <w:link w:val="ae"/>
    <w:semiHidden/>
    <w:rsid w:val="00FE0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FE09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lockQuotation">
    <w:name w:val="Block Quotation"/>
    <w:basedOn w:val="a"/>
    <w:rsid w:val="00FE09BB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FE0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09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E09B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basedOn w:val="a0"/>
    <w:rsid w:val="00FE09BB"/>
  </w:style>
  <w:style w:type="paragraph" w:styleId="af0">
    <w:name w:val="footnote text"/>
    <w:basedOn w:val="a"/>
    <w:link w:val="af1"/>
    <w:rsid w:val="00FE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FE09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FE09BB"/>
    <w:rPr>
      <w:vertAlign w:val="superscript"/>
    </w:rPr>
  </w:style>
  <w:style w:type="paragraph" w:styleId="af3">
    <w:name w:val="No Spacing"/>
    <w:qFormat/>
    <w:rsid w:val="00FE09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FE09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FE0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Прижатый влево"/>
    <w:basedOn w:val="a"/>
    <w:next w:val="a"/>
    <w:uiPriority w:val="99"/>
    <w:rsid w:val="00FE0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Заголовок статьи"/>
    <w:basedOn w:val="a"/>
    <w:next w:val="a"/>
    <w:uiPriority w:val="99"/>
    <w:rsid w:val="00FE09B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E09BB"/>
  </w:style>
  <w:style w:type="paragraph" w:customStyle="1" w:styleId="xl66">
    <w:name w:val="xl66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FE0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E09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E0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E0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0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FE0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FE0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E0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FE0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FE0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FE0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FE0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FE0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FE0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FE0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FE0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FE0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E0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12">
    <w:name w:val="Сетка таблицы1"/>
    <w:basedOn w:val="a1"/>
    <w:next w:val="af5"/>
    <w:rsid w:val="00E12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18</Pages>
  <Words>3694</Words>
  <Characters>21058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2024-01-10T07:45:00Z</cp:lastPrinted>
  <dcterms:created xsi:type="dcterms:W3CDTF">2024-01-10T05:41:00Z</dcterms:created>
  <dcterms:modified xsi:type="dcterms:W3CDTF">2024-01-11T06:08:00Z</dcterms:modified>
</cp:coreProperties>
</file>